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2F" w:rsidRDefault="0029152F" w:rsidP="00B35A67">
      <w:pPr>
        <w:spacing w:line="360" w:lineRule="auto"/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</w:p>
    <w:p w:rsidR="00AF232C" w:rsidRDefault="00E72BA9" w:rsidP="00E72BA9">
      <w:pPr>
        <w:spacing w:after="0" w:line="360" w:lineRule="auto"/>
        <w:jc w:val="center"/>
        <w:rPr>
          <w:rFonts w:ascii="Calibri" w:hAnsi="Calibri" w:cs="Calibri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bCs/>
          <w:caps/>
          <w:sz w:val="28"/>
          <w:szCs w:val="28"/>
        </w:rPr>
        <w:t>fundo pequenos projetos</w:t>
      </w:r>
    </w:p>
    <w:p w:rsidR="00E72BA9" w:rsidRDefault="00E72BA9" w:rsidP="00E72BA9">
      <w:pPr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D736E2" w:rsidRDefault="00D736E2" w:rsidP="00EE232E">
      <w:pPr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EE232E">
        <w:rPr>
          <w:rFonts w:ascii="Calibri" w:hAnsi="Calibri" w:cs="Calibri"/>
          <w:b/>
          <w:sz w:val="28"/>
          <w:szCs w:val="28"/>
        </w:rPr>
        <w:t>Regulamento do Fundo de Pequenos Projetos</w:t>
      </w:r>
    </w:p>
    <w:p w:rsidR="00EE232E" w:rsidRPr="00EE232E" w:rsidRDefault="00EE232E" w:rsidP="00EE232E">
      <w:pPr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EE232E" w:rsidRDefault="00D736E2" w:rsidP="00EE232E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E232E">
        <w:rPr>
          <w:rFonts w:ascii="Calibri" w:hAnsi="Calibri" w:cs="Calibri"/>
          <w:sz w:val="24"/>
          <w:szCs w:val="24"/>
        </w:rPr>
        <w:t xml:space="preserve">O Fundo de Pequenos Projetos (FPP), existente junto das Embaixadas de Portugal nos </w:t>
      </w:r>
      <w:r w:rsidR="00B35A67">
        <w:rPr>
          <w:rFonts w:ascii="Calibri" w:hAnsi="Calibri" w:cs="Calibri"/>
          <w:sz w:val="24"/>
          <w:szCs w:val="24"/>
        </w:rPr>
        <w:t>Países Parceiros</w:t>
      </w:r>
      <w:r w:rsidRPr="00EE232E">
        <w:rPr>
          <w:rFonts w:ascii="Calibri" w:hAnsi="Calibri" w:cs="Calibri"/>
          <w:sz w:val="24"/>
          <w:szCs w:val="24"/>
        </w:rPr>
        <w:t xml:space="preserve">, tem por </w:t>
      </w:r>
      <w:r w:rsidR="002A662C">
        <w:rPr>
          <w:rFonts w:ascii="Calibri" w:hAnsi="Calibri" w:cs="Calibri"/>
          <w:sz w:val="24"/>
          <w:szCs w:val="24"/>
        </w:rPr>
        <w:t>objetivo minimizar necessidades</w:t>
      </w:r>
      <w:r w:rsidRPr="00EE232E">
        <w:rPr>
          <w:rFonts w:ascii="Calibri" w:hAnsi="Calibri" w:cs="Calibri"/>
          <w:sz w:val="24"/>
          <w:szCs w:val="24"/>
        </w:rPr>
        <w:t xml:space="preserve"> n</w:t>
      </w:r>
      <w:r w:rsidR="00B35A67">
        <w:rPr>
          <w:rFonts w:ascii="Calibri" w:hAnsi="Calibri" w:cs="Calibri"/>
          <w:sz w:val="24"/>
          <w:szCs w:val="24"/>
        </w:rPr>
        <w:t xml:space="preserve">as áreas da Educação e Saúde </w:t>
      </w:r>
      <w:r w:rsidRPr="00EE232E">
        <w:rPr>
          <w:rFonts w:ascii="Calibri" w:hAnsi="Calibri" w:cs="Calibri"/>
          <w:sz w:val="24"/>
          <w:szCs w:val="24"/>
        </w:rPr>
        <w:t>(</w:t>
      </w:r>
      <w:r w:rsidR="00B35A67">
        <w:rPr>
          <w:rFonts w:ascii="Calibri" w:hAnsi="Calibri" w:cs="Calibri"/>
          <w:sz w:val="24"/>
          <w:szCs w:val="24"/>
        </w:rPr>
        <w:t>ou outras do domínio social de reconhecido interesse e des</w:t>
      </w:r>
      <w:r w:rsidR="00976FB3">
        <w:rPr>
          <w:rFonts w:ascii="Calibri" w:hAnsi="Calibri" w:cs="Calibri"/>
          <w:sz w:val="24"/>
          <w:szCs w:val="24"/>
        </w:rPr>
        <w:t>de que devidamente justificadas</w:t>
      </w:r>
      <w:r w:rsidRPr="00EE232E">
        <w:rPr>
          <w:rFonts w:ascii="Calibri" w:hAnsi="Calibri" w:cs="Calibri"/>
          <w:sz w:val="24"/>
          <w:szCs w:val="24"/>
        </w:rPr>
        <w:t xml:space="preserve">), identificadas por atores da sociedade civil </w:t>
      </w:r>
      <w:r w:rsidR="00B35A67">
        <w:rPr>
          <w:rFonts w:ascii="Calibri" w:hAnsi="Calibri" w:cs="Calibri"/>
          <w:sz w:val="24"/>
          <w:szCs w:val="24"/>
        </w:rPr>
        <w:t xml:space="preserve">local </w:t>
      </w:r>
      <w:r w:rsidRPr="00EE232E">
        <w:rPr>
          <w:rFonts w:ascii="Calibri" w:hAnsi="Calibri" w:cs="Calibri"/>
          <w:sz w:val="24"/>
          <w:szCs w:val="24"/>
        </w:rPr>
        <w:t>que, pelo seu cariz e pequena dimensão em termos orçamentais, não sejam consideradas para outro tipo de apoios institucionalizados no quadro da Cooperação Portuguesa ou de outros eventuais financiadores</w:t>
      </w:r>
      <w:r w:rsidR="00EE232E" w:rsidRPr="00EE232E">
        <w:rPr>
          <w:rFonts w:ascii="Calibri" w:hAnsi="Calibri" w:cs="Calibri"/>
          <w:sz w:val="24"/>
          <w:szCs w:val="24"/>
        </w:rPr>
        <w:t>.</w:t>
      </w:r>
    </w:p>
    <w:p w:rsidR="000C68DF" w:rsidRDefault="00D736E2" w:rsidP="00EE232E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C68DF">
        <w:rPr>
          <w:rFonts w:ascii="Calibri" w:hAnsi="Calibri" w:cs="Calibri"/>
          <w:sz w:val="24"/>
          <w:szCs w:val="24"/>
        </w:rPr>
        <w:t xml:space="preserve">O documento tem também como objetivo proporcionar aos proponentes e ao financiador (Embaixadas de Portugal) uma matriz única </w:t>
      </w:r>
      <w:r w:rsidR="00B35A67">
        <w:rPr>
          <w:rFonts w:ascii="Calibri" w:hAnsi="Calibri" w:cs="Calibri"/>
          <w:sz w:val="24"/>
          <w:szCs w:val="24"/>
        </w:rPr>
        <w:t>e</w:t>
      </w:r>
      <w:r w:rsidR="00B35A67" w:rsidRPr="000C68DF">
        <w:rPr>
          <w:rFonts w:ascii="Calibri" w:hAnsi="Calibri" w:cs="Calibri"/>
          <w:sz w:val="24"/>
          <w:szCs w:val="24"/>
        </w:rPr>
        <w:t xml:space="preserve"> </w:t>
      </w:r>
      <w:r w:rsidRPr="000C68DF">
        <w:rPr>
          <w:rFonts w:ascii="Calibri" w:hAnsi="Calibri" w:cs="Calibri"/>
          <w:sz w:val="24"/>
          <w:szCs w:val="24"/>
        </w:rPr>
        <w:t>coerente para a apresentação de pedidos de cofinanciamento a</w:t>
      </w:r>
      <w:r w:rsidR="00B35A67">
        <w:rPr>
          <w:rFonts w:ascii="Calibri" w:hAnsi="Calibri" w:cs="Calibri"/>
          <w:sz w:val="24"/>
          <w:szCs w:val="24"/>
        </w:rPr>
        <w:t xml:space="preserve">o Fundo </w:t>
      </w:r>
      <w:r w:rsidRPr="000C68DF">
        <w:rPr>
          <w:rFonts w:ascii="Calibri" w:hAnsi="Calibri" w:cs="Calibri"/>
          <w:sz w:val="24"/>
          <w:szCs w:val="24"/>
        </w:rPr>
        <w:t>e respetiva tomada de decisão.</w:t>
      </w:r>
    </w:p>
    <w:p w:rsidR="000C68DF" w:rsidRDefault="00D736E2" w:rsidP="00EE232E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C68DF">
        <w:rPr>
          <w:rFonts w:ascii="Calibri" w:hAnsi="Calibri" w:cs="Calibri"/>
          <w:sz w:val="24"/>
          <w:szCs w:val="24"/>
        </w:rPr>
        <w:t xml:space="preserve">Em virtude da especificidade e limitações do FPP, os apoios solicitados não têm </w:t>
      </w:r>
      <w:r w:rsidR="00B35A67">
        <w:rPr>
          <w:rFonts w:ascii="Calibri" w:hAnsi="Calibri" w:cs="Calibri"/>
          <w:sz w:val="24"/>
          <w:szCs w:val="24"/>
        </w:rPr>
        <w:t>de cobrir a totalidade das necessidades financeiras de um projeto</w:t>
      </w:r>
      <w:r w:rsidRPr="000C68DF">
        <w:rPr>
          <w:rFonts w:ascii="Calibri" w:hAnsi="Calibri" w:cs="Calibri"/>
          <w:sz w:val="24"/>
          <w:szCs w:val="24"/>
        </w:rPr>
        <w:t>, podendo,</w:t>
      </w:r>
      <w:r w:rsidR="00AD3F7D">
        <w:rPr>
          <w:rFonts w:ascii="Calibri" w:hAnsi="Calibri" w:cs="Calibri"/>
          <w:sz w:val="24"/>
          <w:szCs w:val="24"/>
        </w:rPr>
        <w:t xml:space="preserve"> </w:t>
      </w:r>
      <w:r w:rsidRPr="000C68DF">
        <w:rPr>
          <w:rFonts w:ascii="Calibri" w:hAnsi="Calibri" w:cs="Calibri"/>
          <w:sz w:val="24"/>
          <w:szCs w:val="24"/>
        </w:rPr>
        <w:t xml:space="preserve">eventualmente, ter em vista o financiamento de uma </w:t>
      </w:r>
      <w:r w:rsidR="00B35A67">
        <w:rPr>
          <w:rFonts w:ascii="Calibri" w:hAnsi="Calibri" w:cs="Calibri"/>
          <w:sz w:val="24"/>
          <w:szCs w:val="24"/>
        </w:rPr>
        <w:t xml:space="preserve">ou mais </w:t>
      </w:r>
      <w:r w:rsidRPr="000C68DF">
        <w:rPr>
          <w:rFonts w:ascii="Calibri" w:hAnsi="Calibri" w:cs="Calibri"/>
          <w:sz w:val="24"/>
          <w:szCs w:val="24"/>
        </w:rPr>
        <w:t>componente</w:t>
      </w:r>
      <w:r w:rsidR="00B35A67">
        <w:rPr>
          <w:rFonts w:ascii="Calibri" w:hAnsi="Calibri" w:cs="Calibri"/>
          <w:sz w:val="24"/>
          <w:szCs w:val="24"/>
        </w:rPr>
        <w:t>s</w:t>
      </w:r>
      <w:r w:rsidRPr="000C68DF">
        <w:rPr>
          <w:rFonts w:ascii="Calibri" w:hAnsi="Calibri" w:cs="Calibri"/>
          <w:sz w:val="24"/>
          <w:szCs w:val="24"/>
        </w:rPr>
        <w:t xml:space="preserve"> d</w:t>
      </w:r>
      <w:r w:rsidR="00B35A67">
        <w:rPr>
          <w:rFonts w:ascii="Calibri" w:hAnsi="Calibri" w:cs="Calibri"/>
          <w:sz w:val="24"/>
          <w:szCs w:val="24"/>
        </w:rPr>
        <w:t>e um dado Projeto.</w:t>
      </w:r>
      <w:r w:rsidR="008B177D">
        <w:rPr>
          <w:rFonts w:ascii="Calibri" w:hAnsi="Calibri" w:cs="Calibri"/>
          <w:sz w:val="24"/>
          <w:szCs w:val="24"/>
        </w:rPr>
        <w:t xml:space="preserve"> </w:t>
      </w:r>
      <w:r w:rsidRPr="000C68DF">
        <w:rPr>
          <w:rFonts w:ascii="Calibri" w:hAnsi="Calibri" w:cs="Calibri"/>
          <w:sz w:val="24"/>
          <w:szCs w:val="24"/>
        </w:rPr>
        <w:t xml:space="preserve">O pedido submetido à Embaixada </w:t>
      </w:r>
      <w:r w:rsidR="00F911F4">
        <w:rPr>
          <w:rFonts w:ascii="Calibri" w:hAnsi="Calibri" w:cs="Calibri"/>
          <w:sz w:val="24"/>
          <w:szCs w:val="24"/>
        </w:rPr>
        <w:t>deverá ter em conta</w:t>
      </w:r>
      <w:r w:rsidR="00F911F4" w:rsidRPr="000C68DF">
        <w:rPr>
          <w:rFonts w:ascii="Calibri" w:hAnsi="Calibri" w:cs="Calibri"/>
          <w:sz w:val="24"/>
          <w:szCs w:val="24"/>
        </w:rPr>
        <w:t xml:space="preserve"> </w:t>
      </w:r>
      <w:r w:rsidRPr="000C68DF">
        <w:rPr>
          <w:rFonts w:ascii="Calibri" w:hAnsi="Calibri" w:cs="Calibri"/>
          <w:sz w:val="24"/>
          <w:szCs w:val="24"/>
        </w:rPr>
        <w:t xml:space="preserve">o suprimento de necessidades que, apesar do seu custo relativamente pequeno, possam </w:t>
      </w:r>
      <w:r w:rsidR="00F911F4">
        <w:rPr>
          <w:rFonts w:ascii="Calibri" w:hAnsi="Calibri" w:cs="Calibri"/>
          <w:sz w:val="24"/>
          <w:szCs w:val="24"/>
        </w:rPr>
        <w:t>contribuir para a prossecução do objetivo</w:t>
      </w:r>
      <w:r w:rsidRPr="000C68DF">
        <w:rPr>
          <w:rFonts w:ascii="Calibri" w:hAnsi="Calibri" w:cs="Calibri"/>
          <w:sz w:val="24"/>
          <w:szCs w:val="24"/>
        </w:rPr>
        <w:t xml:space="preserve"> geral do projeto. </w:t>
      </w:r>
      <w:r w:rsidR="008B177D" w:rsidRPr="000C68DF">
        <w:rPr>
          <w:rFonts w:ascii="Calibri" w:hAnsi="Calibri" w:cs="Calibri"/>
          <w:sz w:val="24"/>
          <w:szCs w:val="24"/>
        </w:rPr>
        <w:t>Importa que</w:t>
      </w:r>
      <w:r w:rsidRPr="000C68DF">
        <w:rPr>
          <w:rFonts w:ascii="Calibri" w:hAnsi="Calibri" w:cs="Calibri"/>
          <w:sz w:val="24"/>
          <w:szCs w:val="24"/>
        </w:rPr>
        <w:t xml:space="preserve"> </w:t>
      </w:r>
      <w:r w:rsidR="00F911F4">
        <w:rPr>
          <w:rFonts w:ascii="Calibri" w:hAnsi="Calibri" w:cs="Calibri"/>
          <w:sz w:val="24"/>
          <w:szCs w:val="24"/>
        </w:rPr>
        <w:t>a descrição do</w:t>
      </w:r>
      <w:r w:rsidRPr="000C68DF">
        <w:rPr>
          <w:rFonts w:ascii="Calibri" w:hAnsi="Calibri" w:cs="Calibri"/>
          <w:sz w:val="24"/>
          <w:szCs w:val="24"/>
        </w:rPr>
        <w:t xml:space="preserve"> projeto seja clara</w:t>
      </w:r>
      <w:r w:rsidR="00F911F4">
        <w:rPr>
          <w:rFonts w:ascii="Calibri" w:hAnsi="Calibri" w:cs="Calibri"/>
          <w:sz w:val="24"/>
          <w:szCs w:val="24"/>
        </w:rPr>
        <w:t>,</w:t>
      </w:r>
      <w:r w:rsidRPr="000C68DF">
        <w:rPr>
          <w:rFonts w:ascii="Calibri" w:hAnsi="Calibri" w:cs="Calibri"/>
          <w:sz w:val="24"/>
          <w:szCs w:val="24"/>
        </w:rPr>
        <w:t xml:space="preserve"> de modo a que se possa avaliar </w:t>
      </w:r>
      <w:r w:rsidR="00F911F4">
        <w:rPr>
          <w:rFonts w:ascii="Calibri" w:hAnsi="Calibri" w:cs="Calibri"/>
          <w:sz w:val="24"/>
          <w:szCs w:val="24"/>
        </w:rPr>
        <w:t>os resultados</w:t>
      </w:r>
      <w:r w:rsidRPr="000C68DF">
        <w:rPr>
          <w:rFonts w:ascii="Calibri" w:hAnsi="Calibri" w:cs="Calibri"/>
          <w:sz w:val="24"/>
          <w:szCs w:val="24"/>
        </w:rPr>
        <w:t xml:space="preserve"> qualitativo</w:t>
      </w:r>
      <w:r w:rsidR="00F911F4">
        <w:rPr>
          <w:rFonts w:ascii="Calibri" w:hAnsi="Calibri" w:cs="Calibri"/>
          <w:sz w:val="24"/>
          <w:szCs w:val="24"/>
        </w:rPr>
        <w:t>s</w:t>
      </w:r>
      <w:r w:rsidRPr="000C68DF">
        <w:rPr>
          <w:rFonts w:ascii="Calibri" w:hAnsi="Calibri" w:cs="Calibri"/>
          <w:sz w:val="24"/>
          <w:szCs w:val="24"/>
        </w:rPr>
        <w:t xml:space="preserve"> e quantitativo</w:t>
      </w:r>
      <w:r w:rsidR="00F911F4">
        <w:rPr>
          <w:rFonts w:ascii="Calibri" w:hAnsi="Calibri" w:cs="Calibri"/>
          <w:sz w:val="24"/>
          <w:szCs w:val="24"/>
        </w:rPr>
        <w:t>s</w:t>
      </w:r>
      <w:r w:rsidRPr="000C68DF">
        <w:rPr>
          <w:rFonts w:ascii="Calibri" w:hAnsi="Calibri" w:cs="Calibri"/>
          <w:sz w:val="24"/>
          <w:szCs w:val="24"/>
        </w:rPr>
        <w:t xml:space="preserve"> do apoio</w:t>
      </w:r>
      <w:r w:rsidR="00F911F4">
        <w:rPr>
          <w:rFonts w:ascii="Calibri" w:hAnsi="Calibri" w:cs="Calibri"/>
          <w:sz w:val="24"/>
          <w:szCs w:val="24"/>
        </w:rPr>
        <w:t xml:space="preserve"> concedido no âmbito </w:t>
      </w:r>
      <w:r w:rsidR="008B177D">
        <w:rPr>
          <w:rFonts w:ascii="Calibri" w:hAnsi="Calibri" w:cs="Calibri"/>
          <w:sz w:val="24"/>
          <w:szCs w:val="24"/>
        </w:rPr>
        <w:t xml:space="preserve">do </w:t>
      </w:r>
      <w:r w:rsidR="008B177D" w:rsidRPr="000C68DF">
        <w:rPr>
          <w:rFonts w:ascii="Calibri" w:hAnsi="Calibri" w:cs="Calibri"/>
          <w:sz w:val="24"/>
          <w:szCs w:val="24"/>
        </w:rPr>
        <w:t>projeto</w:t>
      </w:r>
      <w:r w:rsidRPr="000C68DF">
        <w:rPr>
          <w:rFonts w:ascii="Calibri" w:hAnsi="Calibri" w:cs="Calibri"/>
          <w:sz w:val="24"/>
          <w:szCs w:val="24"/>
        </w:rPr>
        <w:t>.</w:t>
      </w:r>
    </w:p>
    <w:p w:rsidR="000C68DF" w:rsidRDefault="00D736E2" w:rsidP="00EE232E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81150">
        <w:rPr>
          <w:rFonts w:ascii="Calibri" w:hAnsi="Calibri" w:cs="Calibri"/>
          <w:sz w:val="24"/>
          <w:szCs w:val="24"/>
        </w:rPr>
        <w:t>A</w:t>
      </w:r>
      <w:r w:rsidR="000C68DF" w:rsidRPr="00481150">
        <w:rPr>
          <w:rFonts w:ascii="Calibri" w:hAnsi="Calibri" w:cs="Calibri"/>
          <w:sz w:val="24"/>
          <w:szCs w:val="24"/>
        </w:rPr>
        <w:t>s</w:t>
      </w:r>
      <w:r w:rsidRPr="00481150">
        <w:rPr>
          <w:rFonts w:ascii="Calibri" w:hAnsi="Calibri" w:cs="Calibri"/>
          <w:sz w:val="24"/>
          <w:szCs w:val="24"/>
        </w:rPr>
        <w:t xml:space="preserve"> Embaixadas de Portugal </w:t>
      </w:r>
      <w:r w:rsidR="00F911F4" w:rsidRPr="00481150">
        <w:rPr>
          <w:rFonts w:ascii="Calibri" w:hAnsi="Calibri" w:cs="Calibri"/>
          <w:sz w:val="24"/>
          <w:szCs w:val="24"/>
        </w:rPr>
        <w:t>nos Países Parceiros deverão justificar</w:t>
      </w:r>
      <w:r w:rsidRPr="00481150">
        <w:rPr>
          <w:rFonts w:ascii="Calibri" w:hAnsi="Calibri" w:cs="Calibri"/>
          <w:sz w:val="24"/>
          <w:szCs w:val="24"/>
        </w:rPr>
        <w:t xml:space="preserve"> sumariamente </w:t>
      </w:r>
      <w:r w:rsidR="00F911F4" w:rsidRPr="00481150">
        <w:rPr>
          <w:rFonts w:ascii="Calibri" w:hAnsi="Calibri" w:cs="Calibri"/>
          <w:sz w:val="24"/>
          <w:szCs w:val="24"/>
        </w:rPr>
        <w:t xml:space="preserve">os projetos selecionados para apoio pelo Fundo </w:t>
      </w:r>
      <w:r w:rsidRPr="00481150">
        <w:rPr>
          <w:rFonts w:ascii="Calibri" w:hAnsi="Calibri" w:cs="Calibri"/>
          <w:sz w:val="24"/>
          <w:szCs w:val="24"/>
        </w:rPr>
        <w:t>a</w:t>
      </w:r>
      <w:r w:rsidR="00F911F4" w:rsidRPr="00481150">
        <w:rPr>
          <w:rFonts w:ascii="Calibri" w:hAnsi="Calibri" w:cs="Calibri"/>
          <w:sz w:val="24"/>
          <w:szCs w:val="24"/>
        </w:rPr>
        <w:t>s</w:t>
      </w:r>
      <w:r w:rsidRPr="00481150">
        <w:rPr>
          <w:rFonts w:ascii="Calibri" w:hAnsi="Calibri" w:cs="Calibri"/>
          <w:sz w:val="24"/>
          <w:szCs w:val="24"/>
        </w:rPr>
        <w:t xml:space="preserve"> opção tomada, junto</w:t>
      </w:r>
      <w:r w:rsidRPr="000C68DF">
        <w:rPr>
          <w:rFonts w:ascii="Calibri" w:hAnsi="Calibri" w:cs="Calibri"/>
          <w:sz w:val="24"/>
          <w:szCs w:val="24"/>
        </w:rPr>
        <w:t xml:space="preserve"> de </w:t>
      </w:r>
      <w:r w:rsidR="000C68DF">
        <w:rPr>
          <w:rFonts w:ascii="Calibri" w:hAnsi="Calibri" w:cs="Calibri"/>
          <w:sz w:val="24"/>
          <w:szCs w:val="24"/>
        </w:rPr>
        <w:t>Camões, I.P.</w:t>
      </w:r>
      <w:r w:rsidRPr="000C68DF">
        <w:rPr>
          <w:rFonts w:ascii="Calibri" w:hAnsi="Calibri" w:cs="Calibri"/>
          <w:sz w:val="24"/>
          <w:szCs w:val="24"/>
        </w:rPr>
        <w:t>, tendo presente os aspetos de relevância, visibilidade e sustentabilidade de ação, bem como da capacidade de execução do proponente.</w:t>
      </w:r>
    </w:p>
    <w:p w:rsidR="00D736E2" w:rsidRPr="000C68DF" w:rsidRDefault="00D736E2" w:rsidP="00EE232E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C68DF">
        <w:rPr>
          <w:rFonts w:ascii="Calibri" w:hAnsi="Calibri" w:cs="Calibri"/>
          <w:sz w:val="24"/>
          <w:szCs w:val="24"/>
        </w:rPr>
        <w:lastRenderedPageBreak/>
        <w:t xml:space="preserve">O </w:t>
      </w:r>
      <w:r w:rsidR="000C68DF">
        <w:rPr>
          <w:rFonts w:ascii="Calibri" w:hAnsi="Calibri" w:cs="Calibri"/>
          <w:sz w:val="24"/>
          <w:szCs w:val="24"/>
        </w:rPr>
        <w:t>Camões, I.P.</w:t>
      </w:r>
      <w:r w:rsidRPr="000C68DF">
        <w:rPr>
          <w:rFonts w:ascii="Calibri" w:hAnsi="Calibri" w:cs="Calibri"/>
          <w:sz w:val="24"/>
          <w:szCs w:val="24"/>
        </w:rPr>
        <w:t>, no cumprimento da Lei, valoriza a transparência no processo de atribuição de financiamentos. Assim, a Embaixada dará a conhecer a cada</w:t>
      </w:r>
      <w:r w:rsidR="00D03D55">
        <w:rPr>
          <w:rFonts w:ascii="Calibri" w:hAnsi="Calibri" w:cs="Calibri"/>
          <w:sz w:val="24"/>
          <w:szCs w:val="24"/>
        </w:rPr>
        <w:t xml:space="preserve"> proponente</w:t>
      </w:r>
      <w:r w:rsidRPr="000C68DF">
        <w:rPr>
          <w:rFonts w:ascii="Calibri" w:hAnsi="Calibri" w:cs="Calibri"/>
          <w:sz w:val="24"/>
          <w:szCs w:val="24"/>
        </w:rPr>
        <w:t xml:space="preserve"> a sua decisão sumariamente fundamentada por </w:t>
      </w:r>
      <w:r w:rsidR="00D03D55">
        <w:rPr>
          <w:rFonts w:ascii="Calibri" w:hAnsi="Calibri" w:cs="Calibri"/>
          <w:sz w:val="24"/>
          <w:szCs w:val="24"/>
        </w:rPr>
        <w:t>escrito</w:t>
      </w:r>
      <w:r w:rsidR="00D03D55" w:rsidRPr="000C68DF">
        <w:rPr>
          <w:rFonts w:ascii="Calibri" w:hAnsi="Calibri" w:cs="Calibri"/>
          <w:sz w:val="24"/>
          <w:szCs w:val="24"/>
        </w:rPr>
        <w:t xml:space="preserve"> </w:t>
      </w:r>
      <w:r w:rsidRPr="000C68DF">
        <w:rPr>
          <w:rFonts w:ascii="Calibri" w:hAnsi="Calibri" w:cs="Calibri"/>
          <w:sz w:val="24"/>
          <w:szCs w:val="24"/>
        </w:rPr>
        <w:t>que, quando aplicável terá como anexo o Termo de Aceitação.</w:t>
      </w:r>
    </w:p>
    <w:p w:rsidR="000C68DF" w:rsidRDefault="000C68DF" w:rsidP="00EE232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D736E2" w:rsidRPr="000C68DF" w:rsidRDefault="00D736E2" w:rsidP="000C68DF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0C68DF">
        <w:rPr>
          <w:rFonts w:ascii="Calibri" w:hAnsi="Calibri" w:cs="Calibri"/>
          <w:b/>
          <w:sz w:val="24"/>
          <w:szCs w:val="24"/>
        </w:rPr>
        <w:t>Artigo 1</w:t>
      </w:r>
      <w:r w:rsidR="0050025C">
        <w:rPr>
          <w:rFonts w:ascii="Calibri" w:hAnsi="Calibri" w:cs="Calibri"/>
          <w:b/>
          <w:sz w:val="24"/>
          <w:szCs w:val="24"/>
        </w:rPr>
        <w:t>.</w:t>
      </w:r>
      <w:r w:rsidRPr="000C68DF">
        <w:rPr>
          <w:rFonts w:ascii="Calibri" w:hAnsi="Calibri" w:cs="Calibri"/>
          <w:b/>
          <w:sz w:val="24"/>
          <w:szCs w:val="24"/>
        </w:rPr>
        <w:t>°</w:t>
      </w:r>
    </w:p>
    <w:p w:rsidR="00D736E2" w:rsidRPr="000C68DF" w:rsidRDefault="00D736E2" w:rsidP="000C68DF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0C68DF">
        <w:rPr>
          <w:rFonts w:ascii="Calibri" w:hAnsi="Calibri" w:cs="Calibri"/>
          <w:b/>
          <w:sz w:val="24"/>
          <w:szCs w:val="24"/>
        </w:rPr>
        <w:t>Preâmbulo</w:t>
      </w:r>
    </w:p>
    <w:p w:rsidR="00D736E2" w:rsidRPr="00D736E2" w:rsidRDefault="00D736E2" w:rsidP="00EE232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736E2">
        <w:rPr>
          <w:rFonts w:ascii="Calibri" w:hAnsi="Calibri" w:cs="Calibri"/>
          <w:sz w:val="24"/>
          <w:szCs w:val="24"/>
        </w:rPr>
        <w:t>O presente regulamento tem por objetivo proporcionar</w:t>
      </w:r>
      <w:r>
        <w:rPr>
          <w:rFonts w:ascii="Calibri" w:hAnsi="Calibri" w:cs="Calibri"/>
          <w:sz w:val="24"/>
          <w:szCs w:val="24"/>
        </w:rPr>
        <w:t xml:space="preserve"> ao</w:t>
      </w:r>
      <w:r w:rsidRPr="00D736E2">
        <w:rPr>
          <w:rFonts w:ascii="Calibri" w:hAnsi="Calibri" w:cs="Calibri"/>
          <w:sz w:val="24"/>
          <w:szCs w:val="24"/>
        </w:rPr>
        <w:t>s proponentes e a</w:t>
      </w:r>
      <w:r>
        <w:rPr>
          <w:rFonts w:ascii="Calibri" w:hAnsi="Calibri" w:cs="Calibri"/>
          <w:sz w:val="24"/>
          <w:szCs w:val="24"/>
        </w:rPr>
        <w:t>o</w:t>
      </w:r>
      <w:r w:rsidRPr="00D736E2">
        <w:rPr>
          <w:rFonts w:ascii="Calibri" w:hAnsi="Calibri" w:cs="Calibri"/>
          <w:sz w:val="24"/>
          <w:szCs w:val="24"/>
        </w:rPr>
        <w:t xml:space="preserve"> financiador de</w:t>
      </w:r>
      <w:r>
        <w:rPr>
          <w:rFonts w:ascii="Calibri" w:hAnsi="Calibri" w:cs="Calibri"/>
          <w:sz w:val="24"/>
          <w:szCs w:val="24"/>
        </w:rPr>
        <w:t xml:space="preserve"> </w:t>
      </w:r>
      <w:r w:rsidRPr="00D736E2">
        <w:rPr>
          <w:rFonts w:ascii="Calibri" w:hAnsi="Calibri" w:cs="Calibri"/>
          <w:sz w:val="24"/>
          <w:szCs w:val="24"/>
        </w:rPr>
        <w:t>projetos e/</w:t>
      </w:r>
      <w:r>
        <w:rPr>
          <w:rFonts w:ascii="Calibri" w:hAnsi="Calibri" w:cs="Calibri"/>
          <w:sz w:val="24"/>
          <w:szCs w:val="24"/>
        </w:rPr>
        <w:t>ou ações</w:t>
      </w:r>
      <w:r w:rsidRPr="00D736E2">
        <w:rPr>
          <w:rFonts w:ascii="Calibri" w:hAnsi="Calibri" w:cs="Calibri"/>
          <w:sz w:val="24"/>
          <w:szCs w:val="24"/>
        </w:rPr>
        <w:t xml:space="preserve"> de cooperação e de ap</w:t>
      </w:r>
      <w:r>
        <w:rPr>
          <w:rFonts w:ascii="Calibri" w:hAnsi="Calibri" w:cs="Calibri"/>
          <w:sz w:val="24"/>
          <w:szCs w:val="24"/>
        </w:rPr>
        <w:t>oio</w:t>
      </w:r>
      <w:r w:rsidRPr="00D736E2">
        <w:rPr>
          <w:rFonts w:ascii="Calibri" w:hAnsi="Calibri" w:cs="Calibri"/>
          <w:sz w:val="24"/>
          <w:szCs w:val="24"/>
        </w:rPr>
        <w:t xml:space="preserve"> a</w:t>
      </w:r>
      <w:r>
        <w:rPr>
          <w:rFonts w:ascii="Calibri" w:hAnsi="Calibri" w:cs="Calibri"/>
          <w:sz w:val="24"/>
          <w:szCs w:val="24"/>
        </w:rPr>
        <w:t>o</w:t>
      </w:r>
      <w:r w:rsidRPr="00D736E2">
        <w:rPr>
          <w:rFonts w:ascii="Calibri" w:hAnsi="Calibri" w:cs="Calibri"/>
          <w:sz w:val="24"/>
          <w:szCs w:val="24"/>
        </w:rPr>
        <w:t xml:space="preserve"> desenvolvimento, um modelo único e</w:t>
      </w:r>
      <w:r>
        <w:rPr>
          <w:rFonts w:ascii="Calibri" w:hAnsi="Calibri" w:cs="Calibri"/>
          <w:sz w:val="24"/>
          <w:szCs w:val="24"/>
        </w:rPr>
        <w:t xml:space="preserve"> </w:t>
      </w:r>
      <w:r w:rsidRPr="00D736E2">
        <w:rPr>
          <w:rFonts w:ascii="Calibri" w:hAnsi="Calibri" w:cs="Calibri"/>
          <w:sz w:val="24"/>
          <w:szCs w:val="24"/>
        </w:rPr>
        <w:t>coerente para a apresenta</w:t>
      </w:r>
      <w:r>
        <w:rPr>
          <w:rFonts w:ascii="Calibri" w:hAnsi="Calibri" w:cs="Calibri"/>
          <w:sz w:val="24"/>
          <w:szCs w:val="24"/>
        </w:rPr>
        <w:t>ção</w:t>
      </w:r>
      <w:r w:rsidRPr="00D736E2">
        <w:rPr>
          <w:rFonts w:ascii="Calibri" w:hAnsi="Calibri" w:cs="Calibri"/>
          <w:sz w:val="24"/>
          <w:szCs w:val="24"/>
        </w:rPr>
        <w:t xml:space="preserve"> de pedidos de financiamento de</w:t>
      </w:r>
      <w:r w:rsidR="000C68DF">
        <w:rPr>
          <w:rFonts w:ascii="Calibri" w:hAnsi="Calibri" w:cs="Calibri"/>
          <w:sz w:val="24"/>
          <w:szCs w:val="24"/>
        </w:rPr>
        <w:t xml:space="preserve"> </w:t>
      </w:r>
      <w:r w:rsidRPr="00D736E2">
        <w:rPr>
          <w:rFonts w:ascii="Calibri" w:hAnsi="Calibri" w:cs="Calibri"/>
          <w:sz w:val="24"/>
          <w:szCs w:val="24"/>
        </w:rPr>
        <w:t>pequenos projetos e/ou pequenas</w:t>
      </w:r>
      <w:r>
        <w:rPr>
          <w:rFonts w:ascii="Calibri" w:hAnsi="Calibri" w:cs="Calibri"/>
          <w:sz w:val="24"/>
          <w:szCs w:val="24"/>
        </w:rPr>
        <w:t xml:space="preserve"> ações </w:t>
      </w:r>
      <w:r w:rsidRPr="00D736E2">
        <w:rPr>
          <w:rFonts w:ascii="Calibri" w:hAnsi="Calibri" w:cs="Calibri"/>
          <w:sz w:val="24"/>
          <w:szCs w:val="24"/>
        </w:rPr>
        <w:t xml:space="preserve">de </w:t>
      </w:r>
      <w:r>
        <w:rPr>
          <w:rFonts w:ascii="Calibri" w:hAnsi="Calibri" w:cs="Calibri"/>
          <w:sz w:val="24"/>
          <w:szCs w:val="24"/>
        </w:rPr>
        <w:t>cooperação</w:t>
      </w:r>
      <w:r w:rsidRPr="00D736E2">
        <w:rPr>
          <w:rFonts w:ascii="Calibri" w:hAnsi="Calibri" w:cs="Calibri"/>
          <w:sz w:val="24"/>
          <w:szCs w:val="24"/>
        </w:rPr>
        <w:t xml:space="preserve"> para </w:t>
      </w:r>
      <w:r>
        <w:rPr>
          <w:rFonts w:ascii="Calibri" w:hAnsi="Calibri" w:cs="Calibri"/>
          <w:sz w:val="24"/>
          <w:szCs w:val="24"/>
        </w:rPr>
        <w:t>o</w:t>
      </w:r>
      <w:r w:rsidRPr="00D736E2">
        <w:rPr>
          <w:rFonts w:ascii="Calibri" w:hAnsi="Calibri" w:cs="Calibri"/>
          <w:sz w:val="24"/>
          <w:szCs w:val="24"/>
        </w:rPr>
        <w:t xml:space="preserve"> desenvolvimento existente junt</w:t>
      </w:r>
      <w:r>
        <w:rPr>
          <w:rFonts w:ascii="Calibri" w:hAnsi="Calibri" w:cs="Calibri"/>
          <w:sz w:val="24"/>
          <w:szCs w:val="24"/>
        </w:rPr>
        <w:t xml:space="preserve">o das Embaixadas de Portugal </w:t>
      </w:r>
      <w:r w:rsidR="00D03D55">
        <w:rPr>
          <w:rFonts w:ascii="Calibri" w:hAnsi="Calibri" w:cs="Calibri"/>
          <w:sz w:val="24"/>
          <w:szCs w:val="24"/>
        </w:rPr>
        <w:t>nos Países Parceiros</w:t>
      </w:r>
      <w:r w:rsidRPr="00D736E2">
        <w:rPr>
          <w:rFonts w:ascii="Calibri" w:hAnsi="Calibri" w:cs="Calibri"/>
          <w:sz w:val="24"/>
          <w:szCs w:val="24"/>
        </w:rPr>
        <w:t xml:space="preserve">; visa igualmente regular a contratualização e a apresentação de contas </w:t>
      </w:r>
      <w:r w:rsidR="00D03D55">
        <w:rPr>
          <w:rFonts w:ascii="Calibri" w:hAnsi="Calibri" w:cs="Calibri"/>
          <w:sz w:val="24"/>
          <w:szCs w:val="24"/>
        </w:rPr>
        <w:t>da execução do Fundo</w:t>
      </w:r>
      <w:r w:rsidRPr="00D736E2">
        <w:rPr>
          <w:rFonts w:ascii="Calibri" w:hAnsi="Calibri" w:cs="Calibri"/>
          <w:sz w:val="24"/>
          <w:szCs w:val="24"/>
        </w:rPr>
        <w:t>.</w:t>
      </w:r>
    </w:p>
    <w:p w:rsidR="000C68DF" w:rsidRDefault="000C68DF" w:rsidP="000C68DF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D736E2" w:rsidRPr="000C68DF" w:rsidRDefault="00D736E2" w:rsidP="00D03D55">
      <w:pPr>
        <w:keepNext/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0C68DF">
        <w:rPr>
          <w:rFonts w:ascii="Calibri" w:hAnsi="Calibri" w:cs="Calibri"/>
          <w:b/>
          <w:sz w:val="24"/>
          <w:szCs w:val="24"/>
        </w:rPr>
        <w:t>Artigo 2</w:t>
      </w:r>
      <w:r w:rsidR="0050025C">
        <w:rPr>
          <w:rFonts w:ascii="Calibri" w:hAnsi="Calibri" w:cs="Calibri"/>
          <w:b/>
          <w:sz w:val="24"/>
          <w:szCs w:val="24"/>
        </w:rPr>
        <w:t>.</w:t>
      </w:r>
      <w:r w:rsidRPr="000C68DF">
        <w:rPr>
          <w:rFonts w:ascii="Calibri" w:hAnsi="Calibri" w:cs="Calibri"/>
          <w:b/>
          <w:sz w:val="24"/>
          <w:szCs w:val="24"/>
        </w:rPr>
        <w:t>°</w:t>
      </w:r>
    </w:p>
    <w:p w:rsidR="00D736E2" w:rsidRPr="000C68DF" w:rsidRDefault="00D03D55" w:rsidP="00D03D55">
      <w:pPr>
        <w:keepNext/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Constituição e </w:t>
      </w:r>
      <w:r w:rsidR="00D736E2" w:rsidRPr="000C68DF">
        <w:rPr>
          <w:rFonts w:ascii="Calibri" w:hAnsi="Calibri" w:cs="Calibri"/>
          <w:b/>
          <w:sz w:val="24"/>
          <w:szCs w:val="24"/>
        </w:rPr>
        <w:t>Dotação Anual do FPP</w:t>
      </w:r>
    </w:p>
    <w:p w:rsidR="00D736E2" w:rsidRDefault="00D736E2" w:rsidP="00976FB3">
      <w:pPr>
        <w:pStyle w:val="Pargrafoda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03D55">
        <w:rPr>
          <w:rFonts w:ascii="Calibri" w:hAnsi="Calibri" w:cs="Calibri"/>
          <w:sz w:val="24"/>
          <w:szCs w:val="24"/>
        </w:rPr>
        <w:t xml:space="preserve">A </w:t>
      </w:r>
      <w:r w:rsidR="00D03D55">
        <w:rPr>
          <w:rFonts w:ascii="Calibri" w:hAnsi="Calibri" w:cs="Calibri"/>
          <w:sz w:val="24"/>
          <w:szCs w:val="24"/>
        </w:rPr>
        <w:t>constituição</w:t>
      </w:r>
      <w:r w:rsidRPr="00D03D55">
        <w:rPr>
          <w:rFonts w:ascii="Calibri" w:hAnsi="Calibri" w:cs="Calibri"/>
          <w:sz w:val="24"/>
          <w:szCs w:val="24"/>
        </w:rPr>
        <w:t xml:space="preserve"> de</w:t>
      </w:r>
      <w:r w:rsidR="00D03D55">
        <w:rPr>
          <w:rFonts w:ascii="Calibri" w:hAnsi="Calibri" w:cs="Calibri"/>
          <w:sz w:val="24"/>
          <w:szCs w:val="24"/>
        </w:rPr>
        <w:t xml:space="preserve"> um</w:t>
      </w:r>
      <w:r w:rsidRPr="00D03D55">
        <w:rPr>
          <w:rFonts w:ascii="Calibri" w:hAnsi="Calibri" w:cs="Calibri"/>
          <w:sz w:val="24"/>
          <w:szCs w:val="24"/>
        </w:rPr>
        <w:t xml:space="preserve"> FPP </w:t>
      </w:r>
      <w:r w:rsidR="00D03D55">
        <w:rPr>
          <w:rFonts w:ascii="Calibri" w:hAnsi="Calibri" w:cs="Calibri"/>
          <w:sz w:val="24"/>
          <w:szCs w:val="24"/>
        </w:rPr>
        <w:t xml:space="preserve">junto de uma </w:t>
      </w:r>
      <w:r w:rsidR="005D2DE2">
        <w:rPr>
          <w:rFonts w:ascii="Calibri" w:hAnsi="Calibri" w:cs="Calibri"/>
          <w:sz w:val="24"/>
          <w:szCs w:val="24"/>
        </w:rPr>
        <w:t>Embaixada de</w:t>
      </w:r>
      <w:r w:rsidR="00D03D55">
        <w:rPr>
          <w:rFonts w:ascii="Calibri" w:hAnsi="Calibri" w:cs="Calibri"/>
          <w:sz w:val="24"/>
          <w:szCs w:val="24"/>
        </w:rPr>
        <w:t xml:space="preserve"> Portugal num</w:t>
      </w:r>
      <w:r w:rsidRPr="00D03D55">
        <w:rPr>
          <w:rFonts w:ascii="Calibri" w:hAnsi="Calibri" w:cs="Calibri"/>
          <w:sz w:val="24"/>
          <w:szCs w:val="24"/>
        </w:rPr>
        <w:t xml:space="preserve"> país parceiro é determinada pel</w:t>
      </w:r>
      <w:r w:rsidR="000C68DF" w:rsidRPr="00D03D55">
        <w:rPr>
          <w:rFonts w:ascii="Calibri" w:hAnsi="Calibri" w:cs="Calibri"/>
          <w:sz w:val="24"/>
          <w:szCs w:val="24"/>
        </w:rPr>
        <w:t>o</w:t>
      </w:r>
      <w:r w:rsidRPr="00D03D55">
        <w:rPr>
          <w:rFonts w:ascii="Calibri" w:hAnsi="Calibri" w:cs="Calibri"/>
          <w:sz w:val="24"/>
          <w:szCs w:val="24"/>
        </w:rPr>
        <w:t xml:space="preserve"> </w:t>
      </w:r>
      <w:r w:rsidR="00D03D55" w:rsidRPr="00D03D55">
        <w:rPr>
          <w:rFonts w:ascii="Calibri" w:hAnsi="Calibri" w:cs="Calibri"/>
          <w:sz w:val="24"/>
          <w:szCs w:val="24"/>
        </w:rPr>
        <w:t xml:space="preserve">Conselho Diretivo </w:t>
      </w:r>
      <w:r w:rsidRPr="00D03D55">
        <w:rPr>
          <w:rFonts w:ascii="Calibri" w:hAnsi="Calibri" w:cs="Calibri"/>
          <w:sz w:val="24"/>
          <w:szCs w:val="24"/>
        </w:rPr>
        <w:t xml:space="preserve">do </w:t>
      </w:r>
      <w:r w:rsidR="000C68DF" w:rsidRPr="00D03D55">
        <w:rPr>
          <w:rFonts w:ascii="Calibri" w:hAnsi="Calibri" w:cs="Calibri"/>
          <w:sz w:val="24"/>
          <w:szCs w:val="24"/>
        </w:rPr>
        <w:t>Camões, I.P.</w:t>
      </w:r>
      <w:r w:rsidRPr="00D03D55">
        <w:rPr>
          <w:rFonts w:ascii="Calibri" w:hAnsi="Calibri" w:cs="Calibri"/>
          <w:sz w:val="24"/>
          <w:szCs w:val="24"/>
        </w:rPr>
        <w:t xml:space="preserve"> </w:t>
      </w:r>
      <w:r w:rsidR="008B177D" w:rsidRPr="00D03D55">
        <w:rPr>
          <w:rFonts w:ascii="Calibri" w:hAnsi="Calibri" w:cs="Calibri"/>
          <w:sz w:val="24"/>
          <w:szCs w:val="24"/>
        </w:rPr>
        <w:t>que a</w:t>
      </w:r>
      <w:r w:rsidRPr="00D03D55">
        <w:rPr>
          <w:rFonts w:ascii="Calibri" w:hAnsi="Calibri" w:cs="Calibri"/>
          <w:sz w:val="24"/>
          <w:szCs w:val="24"/>
        </w:rPr>
        <w:t xml:space="preserve"> comunicará de imediato</w:t>
      </w:r>
      <w:r w:rsidR="00D03D55" w:rsidRPr="00D03D55">
        <w:rPr>
          <w:rFonts w:ascii="Calibri" w:hAnsi="Calibri" w:cs="Calibri"/>
          <w:sz w:val="24"/>
          <w:szCs w:val="24"/>
        </w:rPr>
        <w:t xml:space="preserve"> à</w:t>
      </w:r>
      <w:r w:rsidRPr="00D03D55">
        <w:rPr>
          <w:rFonts w:ascii="Calibri" w:hAnsi="Calibri" w:cs="Calibri"/>
          <w:sz w:val="24"/>
          <w:szCs w:val="24"/>
        </w:rPr>
        <w:t xml:space="preserve"> respetiva Embaixada. Esta comunicação terá </w:t>
      </w:r>
      <w:r w:rsidR="00D03D55">
        <w:rPr>
          <w:rFonts w:ascii="Calibri" w:hAnsi="Calibri" w:cs="Calibri"/>
          <w:sz w:val="24"/>
          <w:szCs w:val="24"/>
        </w:rPr>
        <w:t>e</w:t>
      </w:r>
      <w:r w:rsidRPr="00D03D55">
        <w:rPr>
          <w:rFonts w:ascii="Calibri" w:hAnsi="Calibri" w:cs="Calibri"/>
          <w:sz w:val="24"/>
          <w:szCs w:val="24"/>
        </w:rPr>
        <w:t xml:space="preserve"> anexo </w:t>
      </w:r>
      <w:r w:rsidR="00D03D55">
        <w:rPr>
          <w:rFonts w:ascii="Calibri" w:hAnsi="Calibri" w:cs="Calibri"/>
          <w:sz w:val="24"/>
          <w:szCs w:val="24"/>
        </w:rPr>
        <w:t>o</w:t>
      </w:r>
      <w:r w:rsidRPr="00D03D55">
        <w:rPr>
          <w:rFonts w:ascii="Calibri" w:hAnsi="Calibri" w:cs="Calibri"/>
          <w:sz w:val="24"/>
          <w:szCs w:val="24"/>
        </w:rPr>
        <w:t xml:space="preserve"> presente regulamento.</w:t>
      </w:r>
    </w:p>
    <w:p w:rsidR="00D03D55" w:rsidRPr="00D03D55" w:rsidRDefault="00D03D55" w:rsidP="00976FB3">
      <w:pPr>
        <w:pStyle w:val="Pargrafoda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dotação anual de um dado FPP é </w:t>
      </w:r>
      <w:r w:rsidRPr="00D03D55">
        <w:rPr>
          <w:rFonts w:ascii="Calibri" w:hAnsi="Calibri" w:cs="Calibri"/>
          <w:sz w:val="24"/>
          <w:szCs w:val="24"/>
        </w:rPr>
        <w:t>determinada pelo Conselho Diretivo do Camões, I.P.</w:t>
      </w:r>
      <w:r>
        <w:rPr>
          <w:rFonts w:ascii="Calibri" w:hAnsi="Calibri" w:cs="Calibri"/>
          <w:sz w:val="24"/>
          <w:szCs w:val="24"/>
        </w:rPr>
        <w:t xml:space="preserve">, </w:t>
      </w:r>
      <w:r w:rsidRPr="00D03D55">
        <w:rPr>
          <w:rFonts w:ascii="Calibri" w:hAnsi="Calibri" w:cs="Calibri"/>
          <w:sz w:val="24"/>
          <w:szCs w:val="24"/>
        </w:rPr>
        <w:t>que a comunicará à respetiva Embaixada</w:t>
      </w:r>
      <w:r>
        <w:rPr>
          <w:rFonts w:ascii="Calibri" w:hAnsi="Calibri" w:cs="Calibri"/>
          <w:sz w:val="24"/>
          <w:szCs w:val="24"/>
        </w:rPr>
        <w:t>.</w:t>
      </w:r>
    </w:p>
    <w:p w:rsidR="000C68DF" w:rsidRDefault="000C68DF" w:rsidP="00EE232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D736E2" w:rsidRPr="000C68DF" w:rsidRDefault="00D736E2" w:rsidP="000C68DF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0C68DF">
        <w:rPr>
          <w:rFonts w:ascii="Calibri" w:hAnsi="Calibri" w:cs="Calibri"/>
          <w:b/>
          <w:sz w:val="24"/>
          <w:szCs w:val="24"/>
        </w:rPr>
        <w:t>Artigo 3</w:t>
      </w:r>
      <w:r w:rsidR="0050025C">
        <w:rPr>
          <w:rFonts w:ascii="Calibri" w:hAnsi="Calibri" w:cs="Calibri"/>
          <w:b/>
          <w:sz w:val="24"/>
          <w:szCs w:val="24"/>
        </w:rPr>
        <w:t>.</w:t>
      </w:r>
      <w:r w:rsidRPr="000C68DF">
        <w:rPr>
          <w:rFonts w:ascii="Calibri" w:hAnsi="Calibri" w:cs="Calibri"/>
          <w:b/>
          <w:sz w:val="24"/>
          <w:szCs w:val="24"/>
        </w:rPr>
        <w:t>°</w:t>
      </w:r>
    </w:p>
    <w:p w:rsidR="00D736E2" w:rsidRPr="000C68DF" w:rsidRDefault="00D736E2" w:rsidP="000C68DF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0C68DF">
        <w:rPr>
          <w:rFonts w:ascii="Calibri" w:hAnsi="Calibri" w:cs="Calibri"/>
          <w:b/>
          <w:sz w:val="24"/>
          <w:szCs w:val="24"/>
        </w:rPr>
        <w:t>Apresentação de Proposta de Pequeno Projeto</w:t>
      </w:r>
    </w:p>
    <w:p w:rsidR="00D736E2" w:rsidRPr="00D736E2" w:rsidRDefault="00D736E2" w:rsidP="00481150">
      <w:pPr>
        <w:pStyle w:val="PargrafodaLista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736E2">
        <w:rPr>
          <w:rFonts w:ascii="Calibri" w:hAnsi="Calibri" w:cs="Calibri"/>
          <w:sz w:val="24"/>
          <w:szCs w:val="24"/>
        </w:rPr>
        <w:t xml:space="preserve">A </w:t>
      </w:r>
      <w:r w:rsidR="00976FB3">
        <w:rPr>
          <w:rFonts w:ascii="Calibri" w:hAnsi="Calibri" w:cs="Calibri"/>
          <w:sz w:val="24"/>
          <w:szCs w:val="24"/>
        </w:rPr>
        <w:t>candidatura ao Fundo de Pequenos Projetos de uma</w:t>
      </w:r>
      <w:r w:rsidRPr="00D736E2">
        <w:rPr>
          <w:rFonts w:ascii="Calibri" w:hAnsi="Calibri" w:cs="Calibri"/>
          <w:sz w:val="24"/>
          <w:szCs w:val="24"/>
        </w:rPr>
        <w:t xml:space="preserve"> Embaixada deve ser </w:t>
      </w:r>
      <w:r w:rsidR="00976FB3">
        <w:rPr>
          <w:rFonts w:ascii="Calibri" w:hAnsi="Calibri" w:cs="Calibri"/>
          <w:sz w:val="24"/>
          <w:szCs w:val="24"/>
        </w:rPr>
        <w:t>formalizada</w:t>
      </w:r>
      <w:r w:rsidR="00976FB3" w:rsidRPr="00D736E2">
        <w:rPr>
          <w:rFonts w:ascii="Calibri" w:hAnsi="Calibri" w:cs="Calibri"/>
          <w:sz w:val="24"/>
          <w:szCs w:val="24"/>
        </w:rPr>
        <w:t xml:space="preserve"> </w:t>
      </w:r>
      <w:r w:rsidRPr="00D736E2">
        <w:rPr>
          <w:rFonts w:ascii="Calibri" w:hAnsi="Calibri" w:cs="Calibri"/>
          <w:sz w:val="24"/>
          <w:szCs w:val="24"/>
        </w:rPr>
        <w:t>através do</w:t>
      </w:r>
      <w:r>
        <w:rPr>
          <w:rFonts w:ascii="Calibri" w:hAnsi="Calibri" w:cs="Calibri"/>
          <w:sz w:val="24"/>
          <w:szCs w:val="24"/>
        </w:rPr>
        <w:t xml:space="preserve"> </w:t>
      </w:r>
      <w:r w:rsidRPr="00D736E2">
        <w:rPr>
          <w:rFonts w:ascii="Calibri" w:hAnsi="Calibri" w:cs="Calibri"/>
          <w:sz w:val="24"/>
          <w:szCs w:val="24"/>
        </w:rPr>
        <w:t xml:space="preserve">Formulário de </w:t>
      </w:r>
      <w:r w:rsidR="00976FB3">
        <w:rPr>
          <w:rFonts w:ascii="Calibri" w:hAnsi="Calibri" w:cs="Calibri"/>
          <w:sz w:val="24"/>
          <w:szCs w:val="24"/>
        </w:rPr>
        <w:t>Candidatura</w:t>
      </w:r>
      <w:r w:rsidR="000C68DF">
        <w:rPr>
          <w:rFonts w:ascii="Calibri" w:hAnsi="Calibri" w:cs="Calibri"/>
          <w:sz w:val="24"/>
          <w:szCs w:val="24"/>
        </w:rPr>
        <w:t xml:space="preserve">, </w:t>
      </w:r>
      <w:r w:rsidR="00976FB3">
        <w:rPr>
          <w:rFonts w:ascii="Calibri" w:hAnsi="Calibri" w:cs="Calibri"/>
          <w:sz w:val="24"/>
          <w:szCs w:val="24"/>
        </w:rPr>
        <w:t xml:space="preserve">que </w:t>
      </w:r>
      <w:r w:rsidR="000C68DF">
        <w:rPr>
          <w:rFonts w:ascii="Calibri" w:hAnsi="Calibri" w:cs="Calibri"/>
          <w:sz w:val="24"/>
          <w:szCs w:val="24"/>
        </w:rPr>
        <w:t>deverá</w:t>
      </w:r>
      <w:r w:rsidRPr="00D736E2">
        <w:rPr>
          <w:rFonts w:ascii="Calibri" w:hAnsi="Calibri" w:cs="Calibri"/>
          <w:sz w:val="24"/>
          <w:szCs w:val="24"/>
        </w:rPr>
        <w:t xml:space="preserve"> ser</w:t>
      </w:r>
      <w:r>
        <w:rPr>
          <w:rFonts w:ascii="Calibri" w:hAnsi="Calibri" w:cs="Calibri"/>
          <w:sz w:val="24"/>
          <w:szCs w:val="24"/>
        </w:rPr>
        <w:t xml:space="preserve"> </w:t>
      </w:r>
      <w:r w:rsidRPr="00D736E2">
        <w:rPr>
          <w:rFonts w:ascii="Calibri" w:hAnsi="Calibri" w:cs="Calibri"/>
          <w:sz w:val="24"/>
          <w:szCs w:val="24"/>
        </w:rPr>
        <w:t xml:space="preserve">preenchido conforme </w:t>
      </w:r>
      <w:r>
        <w:rPr>
          <w:rFonts w:ascii="Calibri" w:hAnsi="Calibri" w:cs="Calibri"/>
          <w:sz w:val="24"/>
          <w:szCs w:val="24"/>
        </w:rPr>
        <w:t>o</w:t>
      </w:r>
      <w:r w:rsidRPr="00D736E2">
        <w:rPr>
          <w:rFonts w:ascii="Calibri" w:hAnsi="Calibri" w:cs="Calibri"/>
          <w:sz w:val="24"/>
          <w:szCs w:val="24"/>
        </w:rPr>
        <w:t xml:space="preserve"> modelo </w:t>
      </w:r>
      <w:r w:rsidR="00976FB3">
        <w:rPr>
          <w:rFonts w:ascii="Calibri" w:hAnsi="Calibri" w:cs="Calibri"/>
          <w:sz w:val="24"/>
          <w:szCs w:val="24"/>
        </w:rPr>
        <w:t xml:space="preserve">em vigor e disponível na página do Camões, I.P. em </w:t>
      </w:r>
      <w:hyperlink r:id="rId9" w:history="1">
        <w:r w:rsidR="005D2DE2" w:rsidRPr="00FA4A84">
          <w:rPr>
            <w:rStyle w:val="Hiperligao"/>
            <w:rFonts w:ascii="Calibri" w:hAnsi="Calibri" w:cs="Calibri"/>
            <w:sz w:val="24"/>
            <w:szCs w:val="24"/>
          </w:rPr>
          <w:t>https://www.instituto-camoes.pt/activity/o-que-fazemos/cooperacao/atuacao/financiamos/cofinanciamento</w:t>
        </w:r>
      </w:hyperlink>
      <w:r w:rsidR="005D2DE2">
        <w:rPr>
          <w:rFonts w:ascii="Calibri" w:hAnsi="Calibri" w:cs="Calibri"/>
          <w:sz w:val="24"/>
          <w:szCs w:val="24"/>
        </w:rPr>
        <w:t xml:space="preserve"> </w:t>
      </w:r>
      <w:r w:rsidRPr="00D736E2">
        <w:rPr>
          <w:rFonts w:ascii="Calibri" w:hAnsi="Calibri" w:cs="Calibri"/>
          <w:sz w:val="24"/>
          <w:szCs w:val="24"/>
        </w:rPr>
        <w:t>(Anexo I).</w:t>
      </w:r>
    </w:p>
    <w:p w:rsidR="000C68DF" w:rsidRDefault="00D736E2">
      <w:pPr>
        <w:pStyle w:val="PargrafodaLista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736E2">
        <w:rPr>
          <w:rFonts w:ascii="Calibri" w:hAnsi="Calibri" w:cs="Calibri"/>
          <w:sz w:val="24"/>
          <w:szCs w:val="24"/>
        </w:rPr>
        <w:lastRenderedPageBreak/>
        <w:t xml:space="preserve">Quando </w:t>
      </w:r>
      <w:r>
        <w:rPr>
          <w:rFonts w:ascii="Calibri" w:hAnsi="Calibri" w:cs="Calibri"/>
          <w:sz w:val="24"/>
          <w:szCs w:val="24"/>
        </w:rPr>
        <w:t>o</w:t>
      </w:r>
      <w:r w:rsidRPr="00D736E2">
        <w:rPr>
          <w:rFonts w:ascii="Calibri" w:hAnsi="Calibri" w:cs="Calibri"/>
          <w:sz w:val="24"/>
          <w:szCs w:val="24"/>
        </w:rPr>
        <w:t xml:space="preserve"> apoio solicitado apenas diga respeito a parte de um projeto, </w:t>
      </w:r>
      <w:r w:rsidR="00976FB3">
        <w:rPr>
          <w:rFonts w:ascii="Calibri" w:hAnsi="Calibri" w:cs="Calibri"/>
          <w:sz w:val="24"/>
          <w:szCs w:val="24"/>
        </w:rPr>
        <w:t xml:space="preserve">o orçamento da proposta </w:t>
      </w:r>
      <w:r w:rsidRPr="00D736E2">
        <w:rPr>
          <w:rFonts w:ascii="Calibri" w:hAnsi="Calibri" w:cs="Calibri"/>
          <w:sz w:val="24"/>
          <w:szCs w:val="24"/>
        </w:rPr>
        <w:t>deverá identificar os custos e rubricas totais</w:t>
      </w:r>
      <w:r w:rsidR="00976FB3">
        <w:rPr>
          <w:rFonts w:ascii="Calibri" w:hAnsi="Calibri" w:cs="Calibri"/>
          <w:sz w:val="24"/>
          <w:szCs w:val="24"/>
        </w:rPr>
        <w:t>, bem como os a cofinanciar no âmbito da candidatura</w:t>
      </w:r>
      <w:r w:rsidR="000C68DF">
        <w:rPr>
          <w:rFonts w:ascii="Calibri" w:hAnsi="Calibri" w:cs="Calibri"/>
          <w:sz w:val="24"/>
          <w:szCs w:val="24"/>
        </w:rPr>
        <w:t>.</w:t>
      </w:r>
    </w:p>
    <w:p w:rsidR="00D736E2" w:rsidRPr="00D736E2" w:rsidRDefault="00D736E2" w:rsidP="00481150">
      <w:pPr>
        <w:pStyle w:val="PargrafodaLista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736E2">
        <w:rPr>
          <w:rFonts w:ascii="Calibri" w:hAnsi="Calibri" w:cs="Calibri"/>
          <w:sz w:val="24"/>
          <w:szCs w:val="24"/>
        </w:rPr>
        <w:t>A falta de cumprimento das regras anteriores determinará a rejei</w:t>
      </w:r>
      <w:r>
        <w:rPr>
          <w:rFonts w:ascii="Calibri" w:hAnsi="Calibri" w:cs="Calibri"/>
          <w:sz w:val="24"/>
          <w:szCs w:val="24"/>
        </w:rPr>
        <w:t>ção</w:t>
      </w:r>
      <w:r w:rsidRPr="00D736E2">
        <w:rPr>
          <w:rFonts w:ascii="Calibri" w:hAnsi="Calibri" w:cs="Calibri"/>
          <w:sz w:val="24"/>
          <w:szCs w:val="24"/>
        </w:rPr>
        <w:t xml:space="preserve"> da proposta.</w:t>
      </w:r>
    </w:p>
    <w:p w:rsidR="000C68DF" w:rsidRDefault="000C68DF" w:rsidP="00EE232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D736E2" w:rsidRPr="000C68DF" w:rsidRDefault="00D736E2" w:rsidP="000C68DF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0C68DF">
        <w:rPr>
          <w:rFonts w:ascii="Calibri" w:hAnsi="Calibri" w:cs="Calibri"/>
          <w:b/>
          <w:sz w:val="24"/>
          <w:szCs w:val="24"/>
        </w:rPr>
        <w:t>Artigo 4</w:t>
      </w:r>
      <w:r w:rsidR="0050025C">
        <w:rPr>
          <w:rFonts w:ascii="Calibri" w:hAnsi="Calibri" w:cs="Calibri"/>
          <w:b/>
          <w:sz w:val="24"/>
          <w:szCs w:val="24"/>
        </w:rPr>
        <w:t>.</w:t>
      </w:r>
      <w:r w:rsidRPr="000C68DF">
        <w:rPr>
          <w:rFonts w:ascii="Calibri" w:hAnsi="Calibri" w:cs="Calibri"/>
          <w:b/>
          <w:sz w:val="24"/>
          <w:szCs w:val="24"/>
        </w:rPr>
        <w:t>°</w:t>
      </w:r>
    </w:p>
    <w:p w:rsidR="00D736E2" w:rsidRPr="000C68DF" w:rsidRDefault="00D736E2" w:rsidP="000C68DF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0C68DF">
        <w:rPr>
          <w:rFonts w:ascii="Calibri" w:hAnsi="Calibri" w:cs="Calibri"/>
          <w:b/>
          <w:sz w:val="24"/>
          <w:szCs w:val="24"/>
        </w:rPr>
        <w:t>Processo</w:t>
      </w:r>
    </w:p>
    <w:p w:rsidR="00D736E2" w:rsidRPr="00D736E2" w:rsidRDefault="00D736E2" w:rsidP="00481150">
      <w:pPr>
        <w:pStyle w:val="PargrafodaLista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736E2">
        <w:rPr>
          <w:rFonts w:ascii="Calibri" w:hAnsi="Calibri" w:cs="Calibri"/>
          <w:sz w:val="24"/>
          <w:szCs w:val="24"/>
        </w:rPr>
        <w:t xml:space="preserve">Cabe a Embaixada de Portugal, através dos </w:t>
      </w:r>
      <w:r w:rsidR="00976FB3">
        <w:rPr>
          <w:rFonts w:ascii="Calibri" w:hAnsi="Calibri" w:cs="Calibri"/>
          <w:sz w:val="24"/>
          <w:szCs w:val="24"/>
        </w:rPr>
        <w:t>S</w:t>
      </w:r>
      <w:r w:rsidRPr="00D736E2">
        <w:rPr>
          <w:rFonts w:ascii="Calibri" w:hAnsi="Calibri" w:cs="Calibri"/>
          <w:sz w:val="24"/>
          <w:szCs w:val="24"/>
        </w:rPr>
        <w:t xml:space="preserve">erviços de </w:t>
      </w:r>
      <w:r w:rsidR="00976FB3">
        <w:rPr>
          <w:rFonts w:ascii="Calibri" w:hAnsi="Calibri" w:cs="Calibri"/>
          <w:sz w:val="24"/>
          <w:szCs w:val="24"/>
        </w:rPr>
        <w:t>C</w:t>
      </w:r>
      <w:r w:rsidRPr="00D736E2">
        <w:rPr>
          <w:rFonts w:ascii="Calibri" w:hAnsi="Calibri" w:cs="Calibri"/>
          <w:sz w:val="24"/>
          <w:szCs w:val="24"/>
        </w:rPr>
        <w:t>ooperação</w:t>
      </w:r>
      <w:r w:rsidR="000C68DF">
        <w:rPr>
          <w:rFonts w:ascii="Calibri" w:hAnsi="Calibri" w:cs="Calibri"/>
          <w:sz w:val="24"/>
          <w:szCs w:val="24"/>
        </w:rPr>
        <w:t>:</w:t>
      </w:r>
    </w:p>
    <w:p w:rsidR="00D736E2" w:rsidRPr="00481150" w:rsidRDefault="00D736E2" w:rsidP="00481150">
      <w:pPr>
        <w:pStyle w:val="PargrafodaLista"/>
        <w:numPr>
          <w:ilvl w:val="1"/>
          <w:numId w:val="9"/>
        </w:numPr>
        <w:spacing w:after="0" w:line="360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481150">
        <w:rPr>
          <w:rFonts w:ascii="Calibri" w:hAnsi="Calibri" w:cs="Calibri"/>
          <w:sz w:val="24"/>
          <w:szCs w:val="24"/>
        </w:rPr>
        <w:t xml:space="preserve">Analisar </w:t>
      </w:r>
      <w:r w:rsidR="00976FB3">
        <w:rPr>
          <w:rFonts w:ascii="Calibri" w:hAnsi="Calibri" w:cs="Calibri"/>
          <w:sz w:val="24"/>
          <w:szCs w:val="24"/>
        </w:rPr>
        <w:t>as candidaturas ao Fundo</w:t>
      </w:r>
      <w:r w:rsidRPr="00481150">
        <w:rPr>
          <w:rFonts w:ascii="Calibri" w:hAnsi="Calibri" w:cs="Calibri"/>
          <w:sz w:val="24"/>
          <w:szCs w:val="24"/>
        </w:rPr>
        <w:t>;</w:t>
      </w:r>
    </w:p>
    <w:p w:rsidR="00D736E2" w:rsidRPr="00481150" w:rsidRDefault="00D736E2" w:rsidP="00481150">
      <w:pPr>
        <w:pStyle w:val="PargrafodaLista"/>
        <w:numPr>
          <w:ilvl w:val="1"/>
          <w:numId w:val="9"/>
        </w:numPr>
        <w:spacing w:after="0" w:line="360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481150">
        <w:rPr>
          <w:rFonts w:ascii="Calibri" w:hAnsi="Calibri" w:cs="Calibri"/>
          <w:sz w:val="24"/>
          <w:szCs w:val="24"/>
        </w:rPr>
        <w:t>Decidir sobre o seu apoio quando os mesmos abrangem as áreas de intervenção da</w:t>
      </w:r>
      <w:r w:rsidR="000C68DF" w:rsidRPr="00481150">
        <w:rPr>
          <w:rFonts w:ascii="Calibri" w:hAnsi="Calibri" w:cs="Calibri"/>
          <w:sz w:val="24"/>
          <w:szCs w:val="24"/>
        </w:rPr>
        <w:t xml:space="preserve"> </w:t>
      </w:r>
      <w:r w:rsidRPr="00481150">
        <w:rPr>
          <w:rFonts w:ascii="Calibri" w:hAnsi="Calibri" w:cs="Calibri"/>
          <w:sz w:val="24"/>
          <w:szCs w:val="24"/>
        </w:rPr>
        <w:t>Educação ou da Saúde</w:t>
      </w:r>
      <w:r w:rsidR="00976FB3">
        <w:rPr>
          <w:rFonts w:ascii="Calibri" w:hAnsi="Calibri" w:cs="Calibri"/>
          <w:sz w:val="24"/>
          <w:szCs w:val="24"/>
        </w:rPr>
        <w:t xml:space="preserve"> ou outras do domínio social de reconhecido interesse e desde que devidamente justificadas</w:t>
      </w:r>
      <w:r w:rsidR="003D59EA">
        <w:rPr>
          <w:rFonts w:ascii="Calibri" w:hAnsi="Calibri" w:cs="Calibri"/>
          <w:sz w:val="24"/>
          <w:szCs w:val="24"/>
        </w:rPr>
        <w:t xml:space="preserve">, conforme modelo </w:t>
      </w:r>
      <w:r w:rsidR="003D59EA" w:rsidRPr="001804AF">
        <w:rPr>
          <w:rFonts w:ascii="Calibri" w:hAnsi="Calibri" w:cs="Calibri"/>
          <w:sz w:val="24"/>
          <w:szCs w:val="24"/>
        </w:rPr>
        <w:t>em Anexo II</w:t>
      </w:r>
      <w:r w:rsidRPr="00481150">
        <w:rPr>
          <w:rFonts w:ascii="Calibri" w:hAnsi="Calibri" w:cs="Calibri"/>
          <w:sz w:val="24"/>
          <w:szCs w:val="24"/>
        </w:rPr>
        <w:t>;</w:t>
      </w:r>
    </w:p>
    <w:p w:rsidR="00D736E2" w:rsidRPr="00481150" w:rsidRDefault="00D736E2" w:rsidP="00481150">
      <w:pPr>
        <w:pStyle w:val="PargrafodaLista"/>
        <w:numPr>
          <w:ilvl w:val="1"/>
          <w:numId w:val="9"/>
        </w:numPr>
        <w:spacing w:after="0" w:line="360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481150">
        <w:rPr>
          <w:rFonts w:ascii="Calibri" w:hAnsi="Calibri" w:cs="Calibri"/>
          <w:sz w:val="24"/>
          <w:szCs w:val="24"/>
        </w:rPr>
        <w:t xml:space="preserve">Submeter ao </w:t>
      </w:r>
      <w:r w:rsidR="000C68DF" w:rsidRPr="00481150">
        <w:rPr>
          <w:rFonts w:ascii="Calibri" w:hAnsi="Calibri" w:cs="Calibri"/>
          <w:sz w:val="24"/>
          <w:szCs w:val="24"/>
        </w:rPr>
        <w:t>Camões, I.P.</w:t>
      </w:r>
      <w:r w:rsidRPr="00481150">
        <w:rPr>
          <w:rFonts w:ascii="Calibri" w:hAnsi="Calibri" w:cs="Calibri"/>
          <w:sz w:val="24"/>
          <w:szCs w:val="24"/>
        </w:rPr>
        <w:t xml:space="preserve">, </w:t>
      </w:r>
      <w:r w:rsidR="003D59EA" w:rsidRPr="001804AF">
        <w:rPr>
          <w:rFonts w:ascii="Calibri" w:hAnsi="Calibri" w:cs="Calibri"/>
          <w:sz w:val="24"/>
          <w:szCs w:val="24"/>
        </w:rPr>
        <w:t xml:space="preserve">através de telegrama, </w:t>
      </w:r>
      <w:r w:rsidRPr="00481150">
        <w:rPr>
          <w:rFonts w:ascii="Calibri" w:hAnsi="Calibri" w:cs="Calibri"/>
          <w:sz w:val="24"/>
          <w:szCs w:val="24"/>
        </w:rPr>
        <w:t>propostas de</w:t>
      </w:r>
      <w:r w:rsidR="00254C7B" w:rsidRPr="00481150">
        <w:rPr>
          <w:rFonts w:ascii="Calibri" w:hAnsi="Calibri" w:cs="Calibri"/>
          <w:sz w:val="24"/>
          <w:szCs w:val="24"/>
        </w:rPr>
        <w:t xml:space="preserve"> aprovação</w:t>
      </w:r>
      <w:r w:rsidRPr="00481150">
        <w:rPr>
          <w:rFonts w:ascii="Calibri" w:hAnsi="Calibri" w:cs="Calibri"/>
          <w:sz w:val="24"/>
          <w:szCs w:val="24"/>
        </w:rPr>
        <w:t xml:space="preserve"> de apoio noutras </w:t>
      </w:r>
      <w:r w:rsidR="00254C7B" w:rsidRPr="00481150">
        <w:rPr>
          <w:rFonts w:ascii="Calibri" w:hAnsi="Calibri" w:cs="Calibri"/>
          <w:sz w:val="24"/>
          <w:szCs w:val="24"/>
        </w:rPr>
        <w:t>áreas</w:t>
      </w:r>
      <w:r w:rsidRPr="00481150">
        <w:rPr>
          <w:rFonts w:ascii="Calibri" w:hAnsi="Calibri" w:cs="Calibri"/>
          <w:sz w:val="24"/>
          <w:szCs w:val="24"/>
        </w:rPr>
        <w:t xml:space="preserve"> consideradas relevantes</w:t>
      </w:r>
      <w:r w:rsidR="003D59EA" w:rsidRPr="001804AF">
        <w:rPr>
          <w:rFonts w:ascii="Calibri" w:hAnsi="Calibri" w:cs="Calibri"/>
          <w:sz w:val="24"/>
          <w:szCs w:val="24"/>
        </w:rPr>
        <w:t xml:space="preserve"> com a respetiva fundamentação</w:t>
      </w:r>
      <w:r w:rsidRPr="00481150">
        <w:rPr>
          <w:rFonts w:ascii="Calibri" w:hAnsi="Calibri" w:cs="Calibri"/>
          <w:sz w:val="24"/>
          <w:szCs w:val="24"/>
        </w:rPr>
        <w:t>;</w:t>
      </w:r>
    </w:p>
    <w:p w:rsidR="00D736E2" w:rsidRPr="00481150" w:rsidRDefault="003D59EA" w:rsidP="00481150">
      <w:pPr>
        <w:pStyle w:val="PargrafodaLista"/>
        <w:numPr>
          <w:ilvl w:val="1"/>
          <w:numId w:val="9"/>
        </w:numPr>
        <w:spacing w:after="0" w:line="360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804AF">
        <w:rPr>
          <w:rFonts w:ascii="Calibri" w:hAnsi="Calibri" w:cs="Calibri"/>
          <w:sz w:val="24"/>
          <w:szCs w:val="24"/>
        </w:rPr>
        <w:t>Notificar o proponente por escrito da decisão de aprovação e f</w:t>
      </w:r>
      <w:r w:rsidR="00D736E2" w:rsidRPr="00481150">
        <w:rPr>
          <w:rFonts w:ascii="Calibri" w:hAnsi="Calibri" w:cs="Calibri"/>
          <w:sz w:val="24"/>
          <w:szCs w:val="24"/>
        </w:rPr>
        <w:t>ormalizar o apoio</w:t>
      </w:r>
      <w:r w:rsidRPr="001804AF">
        <w:rPr>
          <w:rFonts w:ascii="Calibri" w:hAnsi="Calibri" w:cs="Calibri"/>
          <w:sz w:val="24"/>
          <w:szCs w:val="24"/>
        </w:rPr>
        <w:t xml:space="preserve"> através de assinatura de </w:t>
      </w:r>
      <w:r w:rsidR="00D736E2" w:rsidRPr="00481150">
        <w:rPr>
          <w:rFonts w:ascii="Calibri" w:hAnsi="Calibri" w:cs="Calibri"/>
          <w:sz w:val="24"/>
          <w:szCs w:val="24"/>
        </w:rPr>
        <w:t xml:space="preserve">Termo de </w:t>
      </w:r>
      <w:r w:rsidR="00254C7B" w:rsidRPr="00481150">
        <w:rPr>
          <w:rFonts w:ascii="Calibri" w:hAnsi="Calibri" w:cs="Calibri"/>
          <w:sz w:val="24"/>
          <w:szCs w:val="24"/>
        </w:rPr>
        <w:t xml:space="preserve">Aceitação (Anexo </w:t>
      </w:r>
      <w:r w:rsidRPr="001804AF">
        <w:rPr>
          <w:rFonts w:ascii="Calibri" w:hAnsi="Calibri" w:cs="Calibri"/>
          <w:sz w:val="24"/>
          <w:szCs w:val="24"/>
        </w:rPr>
        <w:t>I</w:t>
      </w:r>
      <w:r w:rsidR="00254C7B" w:rsidRPr="00481150">
        <w:rPr>
          <w:rFonts w:ascii="Calibri" w:hAnsi="Calibri" w:cs="Calibri"/>
          <w:sz w:val="24"/>
          <w:szCs w:val="24"/>
        </w:rPr>
        <w:t>II)</w:t>
      </w:r>
      <w:r w:rsidRPr="001804AF">
        <w:rPr>
          <w:rFonts w:ascii="Calibri" w:hAnsi="Calibri" w:cs="Calibri"/>
          <w:sz w:val="24"/>
          <w:szCs w:val="24"/>
        </w:rPr>
        <w:t xml:space="preserve">, o qual deverá integrar os seguintes documentos: </w:t>
      </w:r>
      <w:r w:rsidR="00D736E2" w:rsidRPr="00481150">
        <w:rPr>
          <w:rFonts w:ascii="Calibri" w:hAnsi="Calibri" w:cs="Calibri"/>
          <w:sz w:val="24"/>
          <w:szCs w:val="24"/>
        </w:rPr>
        <w:t xml:space="preserve">Regras de </w:t>
      </w:r>
      <w:r w:rsidR="00254C7B" w:rsidRPr="00481150">
        <w:rPr>
          <w:rFonts w:ascii="Calibri" w:hAnsi="Calibri" w:cs="Calibri"/>
          <w:sz w:val="24"/>
          <w:szCs w:val="24"/>
        </w:rPr>
        <w:t>Visibilidade</w:t>
      </w:r>
      <w:r w:rsidR="00D736E2" w:rsidRPr="00481150">
        <w:rPr>
          <w:rFonts w:ascii="Calibri" w:hAnsi="Calibri" w:cs="Calibri"/>
          <w:sz w:val="24"/>
          <w:szCs w:val="24"/>
        </w:rPr>
        <w:t xml:space="preserve"> (Anexo </w:t>
      </w:r>
      <w:proofErr w:type="spellStart"/>
      <w:r w:rsidR="00D736E2" w:rsidRPr="00481150">
        <w:rPr>
          <w:rFonts w:ascii="Calibri" w:hAnsi="Calibri" w:cs="Calibri"/>
          <w:sz w:val="24"/>
          <w:szCs w:val="24"/>
        </w:rPr>
        <w:t>l</w:t>
      </w:r>
      <w:r w:rsidRPr="001804AF">
        <w:rPr>
          <w:rFonts w:ascii="Calibri" w:hAnsi="Calibri" w:cs="Calibri"/>
          <w:sz w:val="24"/>
          <w:szCs w:val="24"/>
        </w:rPr>
        <w:t>V</w:t>
      </w:r>
      <w:proofErr w:type="spellEnd"/>
      <w:r w:rsidR="00D736E2" w:rsidRPr="00481150">
        <w:rPr>
          <w:rFonts w:ascii="Calibri" w:hAnsi="Calibri" w:cs="Calibri"/>
          <w:sz w:val="24"/>
          <w:szCs w:val="24"/>
        </w:rPr>
        <w:t xml:space="preserve">) e modelos de </w:t>
      </w:r>
      <w:r w:rsidR="00254C7B" w:rsidRPr="00481150">
        <w:rPr>
          <w:rFonts w:ascii="Calibri" w:hAnsi="Calibri" w:cs="Calibri"/>
          <w:sz w:val="24"/>
          <w:szCs w:val="24"/>
        </w:rPr>
        <w:t>Relatório do Proje</w:t>
      </w:r>
      <w:r w:rsidR="00D736E2" w:rsidRPr="00481150">
        <w:rPr>
          <w:rFonts w:ascii="Calibri" w:hAnsi="Calibri" w:cs="Calibri"/>
          <w:sz w:val="24"/>
          <w:szCs w:val="24"/>
        </w:rPr>
        <w:t xml:space="preserve">to para </w:t>
      </w:r>
      <w:r w:rsidR="00254C7B" w:rsidRPr="00481150">
        <w:rPr>
          <w:rFonts w:ascii="Calibri" w:hAnsi="Calibri" w:cs="Calibri"/>
          <w:sz w:val="24"/>
          <w:szCs w:val="24"/>
        </w:rPr>
        <w:t>prestação</w:t>
      </w:r>
      <w:r w:rsidR="00D736E2" w:rsidRPr="00481150">
        <w:rPr>
          <w:rFonts w:ascii="Calibri" w:hAnsi="Calibri" w:cs="Calibri"/>
          <w:sz w:val="24"/>
          <w:szCs w:val="24"/>
        </w:rPr>
        <w:t xml:space="preserve"> de contas (Anexos V e V</w:t>
      </w:r>
      <w:r w:rsidRPr="001804AF">
        <w:rPr>
          <w:rFonts w:ascii="Calibri" w:hAnsi="Calibri" w:cs="Calibri"/>
          <w:sz w:val="24"/>
          <w:szCs w:val="24"/>
        </w:rPr>
        <w:t>I</w:t>
      </w:r>
      <w:r w:rsidR="00D736E2" w:rsidRPr="00481150">
        <w:rPr>
          <w:rFonts w:ascii="Calibri" w:hAnsi="Calibri" w:cs="Calibri"/>
          <w:sz w:val="24"/>
          <w:szCs w:val="24"/>
        </w:rPr>
        <w:t>)</w:t>
      </w:r>
      <w:r w:rsidR="000C68DF" w:rsidRPr="00481150">
        <w:rPr>
          <w:rFonts w:ascii="Calibri" w:hAnsi="Calibri" w:cs="Calibri"/>
          <w:sz w:val="24"/>
          <w:szCs w:val="24"/>
        </w:rPr>
        <w:t>.</w:t>
      </w:r>
    </w:p>
    <w:p w:rsidR="00D736E2" w:rsidRPr="00D736E2" w:rsidRDefault="00D736E2" w:rsidP="00481150">
      <w:pPr>
        <w:pStyle w:val="PargrafodaLista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736E2">
        <w:rPr>
          <w:rFonts w:ascii="Calibri" w:hAnsi="Calibri" w:cs="Calibri"/>
          <w:sz w:val="24"/>
          <w:szCs w:val="24"/>
        </w:rPr>
        <w:t>Cabe ao proponente:</w:t>
      </w:r>
    </w:p>
    <w:p w:rsidR="000C68DF" w:rsidRDefault="00D736E2" w:rsidP="00481150">
      <w:pPr>
        <w:pStyle w:val="PargrafodaLista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D736E2">
        <w:rPr>
          <w:rFonts w:ascii="Calibri" w:hAnsi="Calibri" w:cs="Calibri"/>
          <w:sz w:val="24"/>
          <w:szCs w:val="24"/>
        </w:rPr>
        <w:t xml:space="preserve">Assinar </w:t>
      </w:r>
      <w:r>
        <w:rPr>
          <w:rFonts w:ascii="Calibri" w:hAnsi="Calibri" w:cs="Calibri"/>
          <w:sz w:val="24"/>
          <w:szCs w:val="24"/>
        </w:rPr>
        <w:t>o</w:t>
      </w:r>
      <w:r w:rsidRPr="00D736E2">
        <w:rPr>
          <w:rFonts w:ascii="Calibri" w:hAnsi="Calibri" w:cs="Calibri"/>
          <w:sz w:val="24"/>
          <w:szCs w:val="24"/>
        </w:rPr>
        <w:t xml:space="preserve"> Termo de Aceita</w:t>
      </w:r>
      <w:r w:rsidR="00254C7B">
        <w:rPr>
          <w:rFonts w:ascii="Calibri" w:hAnsi="Calibri" w:cs="Calibri"/>
          <w:sz w:val="24"/>
          <w:szCs w:val="24"/>
        </w:rPr>
        <w:t xml:space="preserve">ção e </w:t>
      </w:r>
      <w:r w:rsidR="003D59EA">
        <w:rPr>
          <w:rFonts w:ascii="Calibri" w:hAnsi="Calibri" w:cs="Calibri"/>
          <w:sz w:val="24"/>
          <w:szCs w:val="24"/>
        </w:rPr>
        <w:t>remetê</w:t>
      </w:r>
      <w:r w:rsidR="00254C7B" w:rsidRPr="00D736E2">
        <w:rPr>
          <w:rFonts w:ascii="Calibri" w:hAnsi="Calibri" w:cs="Calibri"/>
          <w:sz w:val="24"/>
          <w:szCs w:val="24"/>
        </w:rPr>
        <w:t>-l</w:t>
      </w:r>
      <w:r w:rsidR="00254C7B">
        <w:rPr>
          <w:rFonts w:ascii="Calibri" w:hAnsi="Calibri" w:cs="Calibri"/>
          <w:sz w:val="24"/>
          <w:szCs w:val="24"/>
        </w:rPr>
        <w:t>o</w:t>
      </w:r>
      <w:r w:rsidRPr="00D736E2">
        <w:rPr>
          <w:rFonts w:ascii="Calibri" w:hAnsi="Calibri" w:cs="Calibri"/>
          <w:sz w:val="24"/>
          <w:szCs w:val="24"/>
        </w:rPr>
        <w:t xml:space="preserve"> </w:t>
      </w:r>
      <w:r w:rsidR="003D59EA">
        <w:rPr>
          <w:rFonts w:ascii="Calibri" w:hAnsi="Calibri" w:cs="Calibri"/>
          <w:sz w:val="24"/>
          <w:szCs w:val="24"/>
        </w:rPr>
        <w:t>à</w:t>
      </w:r>
      <w:r w:rsidRPr="00D736E2">
        <w:rPr>
          <w:rFonts w:ascii="Calibri" w:hAnsi="Calibri" w:cs="Calibri"/>
          <w:sz w:val="24"/>
          <w:szCs w:val="24"/>
        </w:rPr>
        <w:t xml:space="preserve"> Embaixada de Portugal;</w:t>
      </w:r>
    </w:p>
    <w:p w:rsidR="003D59EA" w:rsidRDefault="003D59EA" w:rsidP="00481150">
      <w:pPr>
        <w:pStyle w:val="PargrafodaLista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D736E2">
        <w:rPr>
          <w:rFonts w:ascii="Calibri" w:hAnsi="Calibri" w:cs="Calibri"/>
          <w:sz w:val="24"/>
          <w:szCs w:val="24"/>
        </w:rPr>
        <w:t>Até trinta dias após a realização do projeto, mas sempre dentro do mesmo ano</w:t>
      </w:r>
      <w:r>
        <w:rPr>
          <w:rFonts w:ascii="Calibri" w:hAnsi="Calibri" w:cs="Calibri"/>
          <w:sz w:val="24"/>
          <w:szCs w:val="24"/>
        </w:rPr>
        <w:t xml:space="preserve"> </w:t>
      </w:r>
      <w:r w:rsidRPr="00D736E2">
        <w:rPr>
          <w:rFonts w:ascii="Calibri" w:hAnsi="Calibri" w:cs="Calibri"/>
          <w:sz w:val="24"/>
          <w:szCs w:val="24"/>
        </w:rPr>
        <w:t xml:space="preserve">económico, enviar a respetiva Embaixada de Portugal </w:t>
      </w:r>
      <w:r>
        <w:rPr>
          <w:rFonts w:ascii="Calibri" w:hAnsi="Calibri" w:cs="Calibri"/>
          <w:sz w:val="24"/>
          <w:szCs w:val="24"/>
        </w:rPr>
        <w:t>o</w:t>
      </w:r>
      <w:r w:rsidRPr="00D736E2">
        <w:rPr>
          <w:rFonts w:ascii="Calibri" w:hAnsi="Calibri" w:cs="Calibri"/>
          <w:sz w:val="24"/>
          <w:szCs w:val="24"/>
        </w:rPr>
        <w:t xml:space="preserve"> relatório previsto no artigo 6</w:t>
      </w:r>
      <w:r>
        <w:rPr>
          <w:rFonts w:ascii="Calibri" w:hAnsi="Calibri" w:cs="Calibri"/>
          <w:sz w:val="24"/>
          <w:szCs w:val="24"/>
        </w:rPr>
        <w:t>.</w:t>
      </w:r>
      <w:r w:rsidRPr="00D736E2">
        <w:rPr>
          <w:rFonts w:ascii="Calibri" w:hAnsi="Calibri" w:cs="Calibri"/>
          <w:sz w:val="24"/>
          <w:szCs w:val="24"/>
        </w:rPr>
        <w:t>°</w:t>
      </w:r>
    </w:p>
    <w:p w:rsidR="000C68DF" w:rsidRPr="00D736E2" w:rsidRDefault="000C68DF" w:rsidP="000C68DF">
      <w:pPr>
        <w:tabs>
          <w:tab w:val="left" w:pos="0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D736E2" w:rsidRPr="000C68DF" w:rsidRDefault="00D736E2" w:rsidP="00481150">
      <w:pPr>
        <w:keepNext/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0C68DF">
        <w:rPr>
          <w:rFonts w:ascii="Calibri" w:hAnsi="Calibri" w:cs="Calibri"/>
          <w:b/>
          <w:sz w:val="24"/>
          <w:szCs w:val="24"/>
        </w:rPr>
        <w:t>Artigo 5</w:t>
      </w:r>
      <w:r w:rsidR="0050025C">
        <w:rPr>
          <w:rFonts w:ascii="Calibri" w:hAnsi="Calibri" w:cs="Calibri"/>
          <w:b/>
          <w:sz w:val="24"/>
          <w:szCs w:val="24"/>
        </w:rPr>
        <w:t>.</w:t>
      </w:r>
      <w:r w:rsidRPr="000C68DF">
        <w:rPr>
          <w:rFonts w:ascii="Calibri" w:hAnsi="Calibri" w:cs="Calibri"/>
          <w:b/>
          <w:sz w:val="24"/>
          <w:szCs w:val="24"/>
        </w:rPr>
        <w:t>°</w:t>
      </w:r>
    </w:p>
    <w:p w:rsidR="00D736E2" w:rsidRPr="000C68DF" w:rsidRDefault="00D736E2" w:rsidP="000C68DF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0C68DF">
        <w:rPr>
          <w:rFonts w:ascii="Calibri" w:hAnsi="Calibri" w:cs="Calibri"/>
          <w:b/>
          <w:sz w:val="24"/>
          <w:szCs w:val="24"/>
        </w:rPr>
        <w:t xml:space="preserve">Regras de Visibilidade e </w:t>
      </w:r>
      <w:r w:rsidR="00254C7B" w:rsidRPr="000C68DF">
        <w:rPr>
          <w:rFonts w:ascii="Calibri" w:hAnsi="Calibri" w:cs="Calibri"/>
          <w:b/>
          <w:sz w:val="24"/>
          <w:szCs w:val="24"/>
        </w:rPr>
        <w:t>Divulgação</w:t>
      </w:r>
      <w:r w:rsidRPr="000C68DF">
        <w:rPr>
          <w:rFonts w:ascii="Calibri" w:hAnsi="Calibri" w:cs="Calibri"/>
          <w:b/>
          <w:sz w:val="24"/>
          <w:szCs w:val="24"/>
        </w:rPr>
        <w:t xml:space="preserve"> do Apoio</w:t>
      </w:r>
    </w:p>
    <w:p w:rsidR="009B3634" w:rsidRDefault="00D736E2" w:rsidP="00EE232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736E2">
        <w:rPr>
          <w:rFonts w:ascii="Calibri" w:hAnsi="Calibri" w:cs="Calibri"/>
          <w:sz w:val="24"/>
          <w:szCs w:val="24"/>
        </w:rPr>
        <w:t xml:space="preserve">Os executores de pequenos </w:t>
      </w:r>
      <w:r w:rsidR="00254C7B" w:rsidRPr="00D736E2">
        <w:rPr>
          <w:rFonts w:ascii="Calibri" w:hAnsi="Calibri" w:cs="Calibri"/>
          <w:sz w:val="24"/>
          <w:szCs w:val="24"/>
        </w:rPr>
        <w:t>projetos</w:t>
      </w:r>
      <w:r w:rsidR="009B3634">
        <w:rPr>
          <w:rFonts w:ascii="Calibri" w:hAnsi="Calibri" w:cs="Calibri"/>
          <w:sz w:val="24"/>
          <w:szCs w:val="24"/>
        </w:rPr>
        <w:t xml:space="preserve"> objeto de apoio do Fundo de Pequenos Projetos</w:t>
      </w:r>
      <w:r w:rsidRPr="00D736E2">
        <w:rPr>
          <w:rFonts w:ascii="Calibri" w:hAnsi="Calibri" w:cs="Calibri"/>
          <w:sz w:val="24"/>
          <w:szCs w:val="24"/>
        </w:rPr>
        <w:t xml:space="preserve"> </w:t>
      </w:r>
      <w:r w:rsidR="00254C7B">
        <w:rPr>
          <w:rFonts w:ascii="Calibri" w:hAnsi="Calibri" w:cs="Calibri"/>
          <w:sz w:val="24"/>
          <w:szCs w:val="24"/>
        </w:rPr>
        <w:t xml:space="preserve">são </w:t>
      </w:r>
      <w:r w:rsidR="00254C7B" w:rsidRPr="00D736E2">
        <w:rPr>
          <w:rFonts w:ascii="Calibri" w:hAnsi="Calibri" w:cs="Calibri"/>
          <w:sz w:val="24"/>
          <w:szCs w:val="24"/>
        </w:rPr>
        <w:t>responsáveis</w:t>
      </w:r>
      <w:r w:rsidRPr="00D736E2">
        <w:rPr>
          <w:rFonts w:ascii="Calibri" w:hAnsi="Calibri" w:cs="Calibri"/>
          <w:sz w:val="24"/>
          <w:szCs w:val="24"/>
        </w:rPr>
        <w:t xml:space="preserve"> por assegurar a visibilidade e </w:t>
      </w:r>
      <w:r w:rsidR="00254C7B" w:rsidRPr="00D736E2">
        <w:rPr>
          <w:rFonts w:ascii="Calibri" w:hAnsi="Calibri" w:cs="Calibri"/>
          <w:sz w:val="24"/>
          <w:szCs w:val="24"/>
        </w:rPr>
        <w:t>necessária</w:t>
      </w:r>
      <w:r w:rsidRPr="00D736E2">
        <w:rPr>
          <w:rFonts w:ascii="Calibri" w:hAnsi="Calibri" w:cs="Calibri"/>
          <w:sz w:val="24"/>
          <w:szCs w:val="24"/>
        </w:rPr>
        <w:t xml:space="preserve"> </w:t>
      </w:r>
      <w:r w:rsidR="00254C7B" w:rsidRPr="00D736E2">
        <w:rPr>
          <w:rFonts w:ascii="Calibri" w:hAnsi="Calibri" w:cs="Calibri"/>
          <w:sz w:val="24"/>
          <w:szCs w:val="24"/>
        </w:rPr>
        <w:t>divulgação</w:t>
      </w:r>
      <w:r w:rsidRPr="00D736E2">
        <w:rPr>
          <w:rFonts w:ascii="Calibri" w:hAnsi="Calibri" w:cs="Calibri"/>
          <w:sz w:val="24"/>
          <w:szCs w:val="24"/>
        </w:rPr>
        <w:t xml:space="preserve"> do ap</w:t>
      </w:r>
      <w:r>
        <w:rPr>
          <w:rFonts w:ascii="Calibri" w:hAnsi="Calibri" w:cs="Calibri"/>
          <w:sz w:val="24"/>
          <w:szCs w:val="24"/>
        </w:rPr>
        <w:t>o</w:t>
      </w:r>
      <w:r w:rsidRPr="00D736E2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o</w:t>
      </w:r>
      <w:r w:rsidRPr="00D736E2">
        <w:rPr>
          <w:rFonts w:ascii="Calibri" w:hAnsi="Calibri" w:cs="Calibri"/>
          <w:sz w:val="24"/>
          <w:szCs w:val="24"/>
        </w:rPr>
        <w:t xml:space="preserve"> concedido pelo </w:t>
      </w:r>
      <w:r w:rsidR="000C68DF">
        <w:rPr>
          <w:rFonts w:ascii="Calibri" w:hAnsi="Calibri" w:cs="Calibri"/>
          <w:sz w:val="24"/>
          <w:szCs w:val="24"/>
        </w:rPr>
        <w:t>Camões, I.P.</w:t>
      </w:r>
      <w:r w:rsidRPr="00D736E2">
        <w:rPr>
          <w:rFonts w:ascii="Calibri" w:hAnsi="Calibri" w:cs="Calibri"/>
          <w:sz w:val="24"/>
          <w:szCs w:val="24"/>
        </w:rPr>
        <w:t>,</w:t>
      </w:r>
      <w:r w:rsidR="00254C7B">
        <w:rPr>
          <w:rFonts w:ascii="Calibri" w:hAnsi="Calibri" w:cs="Calibri"/>
          <w:sz w:val="24"/>
          <w:szCs w:val="24"/>
        </w:rPr>
        <w:t xml:space="preserve"> </w:t>
      </w:r>
      <w:r w:rsidRPr="00D736E2">
        <w:rPr>
          <w:rFonts w:ascii="Calibri" w:hAnsi="Calibri" w:cs="Calibri"/>
          <w:sz w:val="24"/>
          <w:szCs w:val="24"/>
        </w:rPr>
        <w:t xml:space="preserve">ao longo da </w:t>
      </w:r>
      <w:r w:rsidR="00254C7B" w:rsidRPr="00D736E2">
        <w:rPr>
          <w:rFonts w:ascii="Calibri" w:hAnsi="Calibri" w:cs="Calibri"/>
          <w:sz w:val="24"/>
          <w:szCs w:val="24"/>
        </w:rPr>
        <w:t>execução</w:t>
      </w:r>
      <w:r w:rsidRPr="00D736E2">
        <w:rPr>
          <w:rFonts w:ascii="Calibri" w:hAnsi="Calibri" w:cs="Calibri"/>
          <w:sz w:val="24"/>
          <w:szCs w:val="24"/>
        </w:rPr>
        <w:t xml:space="preserve"> do Projeto, de acordo </w:t>
      </w:r>
      <w:r w:rsidR="009B3634">
        <w:rPr>
          <w:rFonts w:ascii="Calibri" w:hAnsi="Calibri" w:cs="Calibri"/>
          <w:sz w:val="24"/>
          <w:szCs w:val="24"/>
        </w:rPr>
        <w:t xml:space="preserve">com as Regras de Visibilidade (Anexo IV) e o </w:t>
      </w:r>
      <w:r w:rsidR="009B3634" w:rsidRPr="00481150">
        <w:rPr>
          <w:rFonts w:ascii="Calibri" w:hAnsi="Calibri" w:cs="Calibri"/>
          <w:sz w:val="24"/>
          <w:szCs w:val="24"/>
        </w:rPr>
        <w:t xml:space="preserve">Manual de Normas da Identidade do Camões está </w:t>
      </w:r>
      <w:r w:rsidR="009B3634" w:rsidRPr="00481150">
        <w:rPr>
          <w:rFonts w:ascii="Calibri" w:hAnsi="Calibri" w:cs="Calibri"/>
          <w:sz w:val="24"/>
          <w:szCs w:val="24"/>
        </w:rPr>
        <w:lastRenderedPageBreak/>
        <w:t xml:space="preserve">disponível na pagina oficial do Camões, I.P. </w:t>
      </w:r>
      <w:hyperlink r:id="rId10" w:history="1">
        <w:r w:rsidR="009B3634" w:rsidRPr="00481150">
          <w:rPr>
            <w:rStyle w:val="Hiperligao"/>
            <w:rFonts w:ascii="Calibri" w:hAnsi="Calibri" w:cs="Arial"/>
            <w:sz w:val="24"/>
            <w:szCs w:val="24"/>
          </w:rPr>
          <w:t>http://www.instituto-camoes.pt/sobre/comunicacao/sala-de-imprensa/manual-normas-graficas</w:t>
        </w:r>
      </w:hyperlink>
      <w:r w:rsidR="009B3634">
        <w:rPr>
          <w:rStyle w:val="Hiperligao"/>
          <w:rFonts w:ascii="Calibri" w:hAnsi="Calibri" w:cs="Arial"/>
          <w:sz w:val="24"/>
          <w:szCs w:val="24"/>
        </w:rPr>
        <w:t>.</w:t>
      </w:r>
    </w:p>
    <w:p w:rsidR="000C68DF" w:rsidRPr="00D736E2" w:rsidRDefault="000C68DF" w:rsidP="00EE232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D736E2" w:rsidRPr="002E6C84" w:rsidRDefault="00D736E2" w:rsidP="000C68DF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2E6C84">
        <w:rPr>
          <w:rFonts w:ascii="Calibri" w:hAnsi="Calibri" w:cs="Calibri"/>
          <w:b/>
          <w:sz w:val="24"/>
          <w:szCs w:val="24"/>
        </w:rPr>
        <w:t>Artigo 6</w:t>
      </w:r>
      <w:r w:rsidR="0050025C">
        <w:rPr>
          <w:rFonts w:ascii="Calibri" w:hAnsi="Calibri" w:cs="Calibri"/>
          <w:b/>
          <w:sz w:val="24"/>
          <w:szCs w:val="24"/>
        </w:rPr>
        <w:t>.</w:t>
      </w:r>
      <w:r w:rsidRPr="002E6C84">
        <w:rPr>
          <w:rFonts w:ascii="Calibri" w:hAnsi="Calibri" w:cs="Calibri"/>
          <w:b/>
          <w:sz w:val="24"/>
          <w:szCs w:val="24"/>
        </w:rPr>
        <w:t>°</w:t>
      </w:r>
    </w:p>
    <w:p w:rsidR="00D736E2" w:rsidRPr="002E6C84" w:rsidRDefault="00D736E2" w:rsidP="000C68DF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2E6C84">
        <w:rPr>
          <w:rFonts w:ascii="Calibri" w:hAnsi="Calibri" w:cs="Calibri"/>
          <w:b/>
          <w:sz w:val="24"/>
          <w:szCs w:val="24"/>
        </w:rPr>
        <w:t xml:space="preserve">Acompanhamento e </w:t>
      </w:r>
      <w:r w:rsidR="00254C7B" w:rsidRPr="002E6C84">
        <w:rPr>
          <w:rFonts w:ascii="Calibri" w:hAnsi="Calibri" w:cs="Calibri"/>
          <w:b/>
          <w:sz w:val="24"/>
          <w:szCs w:val="24"/>
        </w:rPr>
        <w:t>prestação</w:t>
      </w:r>
      <w:r w:rsidRPr="002E6C84">
        <w:rPr>
          <w:rFonts w:ascii="Calibri" w:hAnsi="Calibri" w:cs="Calibri"/>
          <w:b/>
          <w:sz w:val="24"/>
          <w:szCs w:val="24"/>
        </w:rPr>
        <w:t xml:space="preserve"> de contas do Projeto</w:t>
      </w:r>
    </w:p>
    <w:p w:rsidR="00D736E2" w:rsidRPr="00D736E2" w:rsidRDefault="00D736E2" w:rsidP="00481150">
      <w:pPr>
        <w:pStyle w:val="PargrafodaLista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736E2">
        <w:rPr>
          <w:rFonts w:ascii="Calibri" w:hAnsi="Calibri" w:cs="Calibri"/>
          <w:sz w:val="24"/>
          <w:szCs w:val="24"/>
        </w:rPr>
        <w:t>O acompanhamento da execu</w:t>
      </w:r>
      <w:r w:rsidR="00254C7B">
        <w:rPr>
          <w:rFonts w:ascii="Calibri" w:hAnsi="Calibri" w:cs="Calibri"/>
          <w:sz w:val="24"/>
          <w:szCs w:val="24"/>
        </w:rPr>
        <w:t>ção</w:t>
      </w:r>
      <w:r w:rsidRPr="00D736E2">
        <w:rPr>
          <w:rFonts w:ascii="Calibri" w:hAnsi="Calibri" w:cs="Calibri"/>
          <w:sz w:val="24"/>
          <w:szCs w:val="24"/>
        </w:rPr>
        <w:t xml:space="preserve"> financeira e material dos </w:t>
      </w:r>
      <w:r w:rsidR="00254C7B" w:rsidRPr="00D736E2">
        <w:rPr>
          <w:rFonts w:ascii="Calibri" w:hAnsi="Calibri" w:cs="Calibri"/>
          <w:sz w:val="24"/>
          <w:szCs w:val="24"/>
        </w:rPr>
        <w:t>projetos</w:t>
      </w:r>
      <w:r w:rsidR="009B3634">
        <w:rPr>
          <w:rFonts w:ascii="Calibri" w:hAnsi="Calibri" w:cs="Calibri"/>
          <w:sz w:val="24"/>
          <w:szCs w:val="24"/>
        </w:rPr>
        <w:t xml:space="preserve"> apoiados</w:t>
      </w:r>
      <w:r w:rsidRPr="00D736E2">
        <w:rPr>
          <w:rFonts w:ascii="Calibri" w:hAnsi="Calibri" w:cs="Calibri"/>
          <w:sz w:val="24"/>
          <w:szCs w:val="24"/>
        </w:rPr>
        <w:t xml:space="preserve"> é realizado pelo</w:t>
      </w:r>
      <w:r w:rsidR="009B3634">
        <w:rPr>
          <w:rFonts w:ascii="Calibri" w:hAnsi="Calibri" w:cs="Calibri"/>
          <w:sz w:val="24"/>
          <w:szCs w:val="24"/>
        </w:rPr>
        <w:t xml:space="preserve"> Adido com o apoio dos Serviços de Cooperação junto da Embaixada.</w:t>
      </w:r>
    </w:p>
    <w:p w:rsidR="000C68DF" w:rsidRPr="005D2DE2" w:rsidRDefault="009B3634" w:rsidP="00481150">
      <w:pPr>
        <w:pStyle w:val="PargrafodaLista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D2DE2">
        <w:rPr>
          <w:rFonts w:ascii="Calibri" w:hAnsi="Calibri" w:cs="Calibri"/>
          <w:sz w:val="24"/>
          <w:szCs w:val="24"/>
        </w:rPr>
        <w:t>A</w:t>
      </w:r>
      <w:r w:rsidR="00D736E2" w:rsidRPr="005D2DE2">
        <w:rPr>
          <w:rFonts w:ascii="Calibri" w:hAnsi="Calibri" w:cs="Calibri"/>
          <w:sz w:val="24"/>
          <w:szCs w:val="24"/>
        </w:rPr>
        <w:t xml:space="preserve">s entidades financiadas </w:t>
      </w:r>
      <w:r w:rsidR="00254C7B" w:rsidRPr="005D2DE2">
        <w:rPr>
          <w:rFonts w:ascii="Calibri" w:hAnsi="Calibri" w:cs="Calibri"/>
          <w:sz w:val="24"/>
          <w:szCs w:val="24"/>
        </w:rPr>
        <w:t>deverão</w:t>
      </w:r>
      <w:r w:rsidR="00D736E2" w:rsidRPr="005D2DE2">
        <w:rPr>
          <w:rFonts w:ascii="Calibri" w:hAnsi="Calibri" w:cs="Calibri"/>
          <w:sz w:val="24"/>
          <w:szCs w:val="24"/>
        </w:rPr>
        <w:t xml:space="preserve"> enviar</w:t>
      </w:r>
      <w:r w:rsidR="005D2DE2" w:rsidRPr="005D2DE2">
        <w:rPr>
          <w:rFonts w:ascii="Calibri" w:hAnsi="Calibri" w:cs="Calibri"/>
          <w:sz w:val="24"/>
          <w:szCs w:val="24"/>
        </w:rPr>
        <w:t>,</w:t>
      </w:r>
      <w:r w:rsidR="00D736E2" w:rsidRPr="005D2DE2">
        <w:rPr>
          <w:rFonts w:ascii="Calibri" w:hAnsi="Calibri" w:cs="Calibri"/>
          <w:sz w:val="24"/>
          <w:szCs w:val="24"/>
        </w:rPr>
        <w:t xml:space="preserve"> </w:t>
      </w:r>
      <w:r w:rsidR="005D2DE2" w:rsidRPr="005D2DE2">
        <w:rPr>
          <w:rFonts w:ascii="Calibri" w:hAnsi="Calibri" w:cs="Calibri"/>
          <w:sz w:val="24"/>
          <w:szCs w:val="24"/>
        </w:rPr>
        <w:t xml:space="preserve">no prazo máximo de 30 dias após a conclusão do Projeto ou no final de cada trimestre, </w:t>
      </w:r>
      <w:r w:rsidR="00254C7B" w:rsidRPr="005D2DE2">
        <w:rPr>
          <w:rFonts w:ascii="Calibri" w:hAnsi="Calibri" w:cs="Calibri"/>
          <w:sz w:val="24"/>
          <w:szCs w:val="24"/>
        </w:rPr>
        <w:t>relatórios</w:t>
      </w:r>
      <w:r w:rsidR="00D736E2" w:rsidRPr="005D2DE2">
        <w:rPr>
          <w:rFonts w:ascii="Calibri" w:hAnsi="Calibri" w:cs="Calibri"/>
          <w:sz w:val="24"/>
          <w:szCs w:val="24"/>
        </w:rPr>
        <w:t xml:space="preserve"> sobre a </w:t>
      </w:r>
      <w:r w:rsidR="00254C7B" w:rsidRPr="005D2DE2">
        <w:rPr>
          <w:rFonts w:ascii="Calibri" w:hAnsi="Calibri" w:cs="Calibri"/>
          <w:sz w:val="24"/>
          <w:szCs w:val="24"/>
        </w:rPr>
        <w:t xml:space="preserve">execução </w:t>
      </w:r>
      <w:r w:rsidR="00D736E2" w:rsidRPr="005D2DE2">
        <w:rPr>
          <w:rFonts w:ascii="Calibri" w:hAnsi="Calibri" w:cs="Calibri"/>
          <w:sz w:val="24"/>
          <w:szCs w:val="24"/>
        </w:rPr>
        <w:t>material e financeira</w:t>
      </w:r>
      <w:r w:rsidRPr="005D2DE2">
        <w:rPr>
          <w:rFonts w:ascii="Calibri" w:hAnsi="Calibri" w:cs="Calibri"/>
          <w:sz w:val="24"/>
          <w:szCs w:val="24"/>
        </w:rPr>
        <w:t xml:space="preserve"> do projeto, </w:t>
      </w:r>
      <w:r w:rsidR="005D2DE2" w:rsidRPr="005D2DE2">
        <w:rPr>
          <w:rFonts w:ascii="Calibri" w:hAnsi="Calibri" w:cs="Calibri"/>
          <w:sz w:val="24"/>
          <w:szCs w:val="24"/>
        </w:rPr>
        <w:t xml:space="preserve">conforme o modelo em vigor e disponível na página do Camões, I.P. </w:t>
      </w:r>
      <w:hyperlink r:id="rId11" w:history="1">
        <w:r w:rsidR="005D2DE2" w:rsidRPr="00FA4A84">
          <w:rPr>
            <w:rStyle w:val="Hiperligao"/>
            <w:rFonts w:ascii="Calibri" w:hAnsi="Calibri" w:cs="Calibri"/>
            <w:sz w:val="24"/>
            <w:szCs w:val="24"/>
          </w:rPr>
          <w:t>https://www.instituto-camoes.pt/activity/o-que-fazemos/cooperacao/atuacao/financiamos/cofinanciamento</w:t>
        </w:r>
      </w:hyperlink>
      <w:r w:rsidR="005D2DE2">
        <w:rPr>
          <w:rFonts w:ascii="Calibri" w:hAnsi="Calibri" w:cs="Calibri"/>
          <w:sz w:val="24"/>
          <w:szCs w:val="24"/>
        </w:rPr>
        <w:t>.</w:t>
      </w:r>
    </w:p>
    <w:p w:rsidR="000C68DF" w:rsidRDefault="000C68DF" w:rsidP="00EE232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D736E2" w:rsidRPr="000C68DF" w:rsidRDefault="00D736E2" w:rsidP="000C68DF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0C68DF">
        <w:rPr>
          <w:rFonts w:ascii="Calibri" w:hAnsi="Calibri" w:cs="Calibri"/>
          <w:b/>
          <w:sz w:val="24"/>
          <w:szCs w:val="24"/>
        </w:rPr>
        <w:t>Artigo 7</w:t>
      </w:r>
      <w:r w:rsidR="0050025C">
        <w:rPr>
          <w:rFonts w:ascii="Calibri" w:hAnsi="Calibri" w:cs="Calibri"/>
          <w:b/>
          <w:sz w:val="24"/>
          <w:szCs w:val="24"/>
        </w:rPr>
        <w:t>.</w:t>
      </w:r>
      <w:r w:rsidRPr="000C68DF">
        <w:rPr>
          <w:rFonts w:ascii="Calibri" w:hAnsi="Calibri" w:cs="Calibri"/>
          <w:b/>
          <w:sz w:val="24"/>
          <w:szCs w:val="24"/>
        </w:rPr>
        <w:t>°</w:t>
      </w:r>
    </w:p>
    <w:p w:rsidR="00D736E2" w:rsidRPr="000C68DF" w:rsidRDefault="00254C7B" w:rsidP="000C68DF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0C68DF">
        <w:rPr>
          <w:rFonts w:ascii="Calibri" w:hAnsi="Calibri" w:cs="Calibri"/>
          <w:b/>
          <w:sz w:val="24"/>
          <w:szCs w:val="24"/>
        </w:rPr>
        <w:t>Prestação</w:t>
      </w:r>
      <w:r w:rsidR="00D736E2" w:rsidRPr="000C68DF">
        <w:rPr>
          <w:rFonts w:ascii="Calibri" w:hAnsi="Calibri" w:cs="Calibri"/>
          <w:b/>
          <w:sz w:val="24"/>
          <w:szCs w:val="24"/>
        </w:rPr>
        <w:t xml:space="preserve"> de Contas da Embaixada e </w:t>
      </w:r>
      <w:r w:rsidRPr="000C68DF">
        <w:rPr>
          <w:rFonts w:ascii="Calibri" w:hAnsi="Calibri" w:cs="Calibri"/>
          <w:b/>
          <w:sz w:val="24"/>
          <w:szCs w:val="24"/>
        </w:rPr>
        <w:t>Relatório</w:t>
      </w:r>
      <w:r w:rsidR="00D736E2" w:rsidRPr="000C68DF">
        <w:rPr>
          <w:rFonts w:ascii="Calibri" w:hAnsi="Calibri" w:cs="Calibri"/>
          <w:b/>
          <w:sz w:val="24"/>
          <w:szCs w:val="24"/>
        </w:rPr>
        <w:t xml:space="preserve"> </w:t>
      </w:r>
      <w:r w:rsidR="005D2DE2">
        <w:rPr>
          <w:rFonts w:ascii="Calibri" w:hAnsi="Calibri" w:cs="Calibri"/>
          <w:b/>
          <w:sz w:val="24"/>
          <w:szCs w:val="24"/>
        </w:rPr>
        <w:t>Anual</w:t>
      </w:r>
      <w:r w:rsidR="005D2DE2" w:rsidRPr="000C68DF">
        <w:rPr>
          <w:rFonts w:ascii="Calibri" w:hAnsi="Calibri" w:cs="Calibri"/>
          <w:b/>
          <w:sz w:val="24"/>
          <w:szCs w:val="24"/>
        </w:rPr>
        <w:t xml:space="preserve"> </w:t>
      </w:r>
      <w:r w:rsidR="00D736E2" w:rsidRPr="000C68DF">
        <w:rPr>
          <w:rFonts w:ascii="Calibri" w:hAnsi="Calibri" w:cs="Calibri"/>
          <w:b/>
          <w:sz w:val="24"/>
          <w:szCs w:val="24"/>
        </w:rPr>
        <w:t>do FFP</w:t>
      </w:r>
    </w:p>
    <w:p w:rsidR="008606DD" w:rsidRPr="00B96B87" w:rsidRDefault="00254C7B" w:rsidP="00481150">
      <w:pPr>
        <w:pStyle w:val="PargrafodaLista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Embaixada de Portugal </w:t>
      </w:r>
      <w:r w:rsidR="005D2DE2">
        <w:rPr>
          <w:rFonts w:ascii="Calibri" w:hAnsi="Calibri" w:cs="Calibri"/>
          <w:sz w:val="24"/>
          <w:szCs w:val="24"/>
        </w:rPr>
        <w:t xml:space="preserve">no país parceiro </w:t>
      </w:r>
      <w:r>
        <w:rPr>
          <w:rFonts w:ascii="Calibri" w:hAnsi="Calibri" w:cs="Calibri"/>
          <w:sz w:val="24"/>
          <w:szCs w:val="24"/>
        </w:rPr>
        <w:t>deverá</w:t>
      </w:r>
      <w:r w:rsidR="00D736E2" w:rsidRPr="00D736E2">
        <w:rPr>
          <w:rFonts w:ascii="Calibri" w:hAnsi="Calibri" w:cs="Calibri"/>
          <w:sz w:val="24"/>
          <w:szCs w:val="24"/>
        </w:rPr>
        <w:t xml:space="preserve"> proceder </w:t>
      </w:r>
      <w:r w:rsidR="005D2DE2">
        <w:rPr>
          <w:rFonts w:ascii="Calibri" w:hAnsi="Calibri" w:cs="Calibri"/>
          <w:sz w:val="24"/>
          <w:szCs w:val="24"/>
        </w:rPr>
        <w:t>à</w:t>
      </w:r>
      <w:r w:rsidR="00D736E2" w:rsidRPr="00D736E2">
        <w:rPr>
          <w:rFonts w:ascii="Calibri" w:hAnsi="Calibri" w:cs="Calibri"/>
          <w:sz w:val="24"/>
          <w:szCs w:val="24"/>
        </w:rPr>
        <w:t xml:space="preserve"> abertura de uma conta</w:t>
      </w:r>
      <w:r>
        <w:rPr>
          <w:rFonts w:ascii="Calibri" w:hAnsi="Calibri" w:cs="Calibri"/>
          <w:sz w:val="24"/>
          <w:szCs w:val="24"/>
        </w:rPr>
        <w:t xml:space="preserve"> </w:t>
      </w:r>
      <w:r w:rsidRPr="00D736E2">
        <w:rPr>
          <w:rFonts w:ascii="Calibri" w:hAnsi="Calibri" w:cs="Calibri"/>
          <w:sz w:val="24"/>
          <w:szCs w:val="24"/>
        </w:rPr>
        <w:t>bancária</w:t>
      </w:r>
      <w:r w:rsidR="00D736E2" w:rsidRPr="00D736E2">
        <w:rPr>
          <w:rFonts w:ascii="Calibri" w:hAnsi="Calibri" w:cs="Calibri"/>
          <w:sz w:val="24"/>
          <w:szCs w:val="24"/>
        </w:rPr>
        <w:t xml:space="preserve"> exclusiva para os r</w:t>
      </w:r>
      <w:r w:rsidR="008606DD">
        <w:rPr>
          <w:rFonts w:ascii="Calibri" w:hAnsi="Calibri" w:cs="Calibri"/>
          <w:sz w:val="24"/>
          <w:szCs w:val="24"/>
        </w:rPr>
        <w:t xml:space="preserve">ecebimentos e pagamentos do </w:t>
      </w:r>
      <w:r w:rsidR="008606DD" w:rsidRPr="00B96B87">
        <w:rPr>
          <w:rFonts w:ascii="Calibri" w:hAnsi="Calibri" w:cs="Calibri"/>
          <w:sz w:val="24"/>
          <w:szCs w:val="24"/>
        </w:rPr>
        <w:t>FPP, a qual deverá cumprir os seguintes requisitos:</w:t>
      </w:r>
    </w:p>
    <w:p w:rsidR="008606DD" w:rsidRPr="00B96B87" w:rsidRDefault="005D2DE2" w:rsidP="00481150">
      <w:pPr>
        <w:pStyle w:val="PargrafodaLista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8606DD" w:rsidRPr="00B96B87">
        <w:rPr>
          <w:rFonts w:ascii="Calibri" w:hAnsi="Calibri" w:cs="Calibri"/>
          <w:sz w:val="24"/>
          <w:szCs w:val="24"/>
        </w:rPr>
        <w:t>er pelo menos 3 titulares: o Embaixador, o Adido/Conselheiro e uma terceira parte (</w:t>
      </w:r>
      <w:r>
        <w:rPr>
          <w:rFonts w:ascii="Calibri" w:hAnsi="Calibri" w:cs="Calibri"/>
          <w:sz w:val="24"/>
          <w:szCs w:val="24"/>
        </w:rPr>
        <w:t>assessor</w:t>
      </w:r>
      <w:r w:rsidR="008606DD" w:rsidRPr="00B96B87">
        <w:rPr>
          <w:rFonts w:ascii="Calibri" w:hAnsi="Calibri" w:cs="Calibri"/>
          <w:sz w:val="24"/>
          <w:szCs w:val="24"/>
        </w:rPr>
        <w:t xml:space="preserve"> da cooperação quanto existir ou</w:t>
      </w:r>
      <w:r>
        <w:rPr>
          <w:rFonts w:ascii="Calibri" w:hAnsi="Calibri" w:cs="Calibri"/>
          <w:sz w:val="24"/>
          <w:szCs w:val="24"/>
        </w:rPr>
        <w:t xml:space="preserve"> um</w:t>
      </w:r>
      <w:r w:rsidR="008606DD" w:rsidRPr="00B96B87">
        <w:rPr>
          <w:rFonts w:ascii="Calibri" w:hAnsi="Calibri" w:cs="Calibri"/>
          <w:sz w:val="24"/>
          <w:szCs w:val="24"/>
        </w:rPr>
        <w:t xml:space="preserve"> elemento a ser identificado;</w:t>
      </w:r>
    </w:p>
    <w:p w:rsidR="008606DD" w:rsidRPr="00B96B87" w:rsidRDefault="005D2DE2" w:rsidP="00481150">
      <w:pPr>
        <w:pStyle w:val="PargrafodaLista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Q</w:t>
      </w:r>
      <w:r w:rsidR="008606DD" w:rsidRPr="00B96B87">
        <w:rPr>
          <w:rFonts w:ascii="Calibri" w:hAnsi="Calibri" w:cs="Calibri"/>
          <w:sz w:val="24"/>
          <w:szCs w:val="24"/>
        </w:rPr>
        <w:t xml:space="preserve">ue sejam requeridas 2 assinaturas para a </w:t>
      </w:r>
      <w:r>
        <w:rPr>
          <w:rFonts w:ascii="Calibri" w:hAnsi="Calibri" w:cs="Calibri"/>
          <w:sz w:val="24"/>
          <w:szCs w:val="24"/>
        </w:rPr>
        <w:t>movimentação da conta</w:t>
      </w:r>
      <w:r w:rsidR="008606DD" w:rsidRPr="00B96B87">
        <w:rPr>
          <w:rFonts w:ascii="Calibri" w:hAnsi="Calibri" w:cs="Calibri"/>
          <w:sz w:val="24"/>
          <w:szCs w:val="24"/>
        </w:rPr>
        <w:t>;</w:t>
      </w:r>
    </w:p>
    <w:p w:rsidR="008606DD" w:rsidRPr="00B96B87" w:rsidRDefault="005D2DE2" w:rsidP="00481150">
      <w:pPr>
        <w:pStyle w:val="PargrafodaLista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Q</w:t>
      </w:r>
      <w:r w:rsidR="008606DD" w:rsidRPr="00B96B87">
        <w:rPr>
          <w:rFonts w:ascii="Calibri" w:hAnsi="Calibri" w:cs="Calibri"/>
          <w:sz w:val="24"/>
          <w:szCs w:val="24"/>
        </w:rPr>
        <w:t>ue seja providenciada a titularidade das contas para o substituto legal do Embaixador, acautelando a eventualidade da sua ausência.</w:t>
      </w:r>
    </w:p>
    <w:p w:rsidR="00D736E2" w:rsidRPr="00D736E2" w:rsidRDefault="005D2DE2" w:rsidP="00481150">
      <w:pPr>
        <w:pStyle w:val="PargrafodaLista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Embaixada de Portugal no país parceiro deverá apresentar </w:t>
      </w:r>
      <w:r w:rsidR="00D736E2" w:rsidRPr="00D736E2">
        <w:rPr>
          <w:rFonts w:ascii="Calibri" w:hAnsi="Calibri" w:cs="Calibri"/>
          <w:sz w:val="24"/>
          <w:szCs w:val="24"/>
        </w:rPr>
        <w:t xml:space="preserve">um </w:t>
      </w:r>
      <w:r w:rsidR="00254C7B" w:rsidRPr="00D736E2">
        <w:rPr>
          <w:rFonts w:ascii="Calibri" w:hAnsi="Calibri" w:cs="Calibri"/>
          <w:sz w:val="24"/>
          <w:szCs w:val="24"/>
        </w:rPr>
        <w:t>Relatório</w:t>
      </w:r>
      <w:r w:rsidR="00D736E2" w:rsidRPr="00D736E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Anual </w:t>
      </w:r>
      <w:r w:rsidR="00D736E2" w:rsidRPr="00D736E2">
        <w:rPr>
          <w:rFonts w:ascii="Calibri" w:hAnsi="Calibri" w:cs="Calibri"/>
          <w:sz w:val="24"/>
          <w:szCs w:val="24"/>
        </w:rPr>
        <w:t xml:space="preserve">referente aos </w:t>
      </w:r>
      <w:r w:rsidR="00254C7B" w:rsidRPr="00D736E2">
        <w:rPr>
          <w:rFonts w:ascii="Calibri" w:hAnsi="Calibri" w:cs="Calibri"/>
          <w:sz w:val="24"/>
          <w:szCs w:val="24"/>
        </w:rPr>
        <w:t>projetos</w:t>
      </w:r>
      <w:r w:rsidR="00D736E2" w:rsidRPr="00D736E2">
        <w:rPr>
          <w:rFonts w:ascii="Calibri" w:hAnsi="Calibri" w:cs="Calibri"/>
          <w:sz w:val="24"/>
          <w:szCs w:val="24"/>
        </w:rPr>
        <w:t xml:space="preserve"> aprovados e executados</w:t>
      </w:r>
      <w:r>
        <w:rPr>
          <w:rFonts w:ascii="Calibri" w:hAnsi="Calibri" w:cs="Calibri"/>
          <w:sz w:val="24"/>
          <w:szCs w:val="24"/>
        </w:rPr>
        <w:t>,</w:t>
      </w:r>
      <w:r w:rsidR="00D736E2" w:rsidRPr="00D736E2">
        <w:rPr>
          <w:rFonts w:ascii="Calibri" w:hAnsi="Calibri" w:cs="Calibri"/>
          <w:sz w:val="24"/>
          <w:szCs w:val="24"/>
        </w:rPr>
        <w:t xml:space="preserve"> que</w:t>
      </w:r>
      <w:r w:rsidR="00254C7B">
        <w:rPr>
          <w:rFonts w:ascii="Calibri" w:hAnsi="Calibri" w:cs="Calibri"/>
          <w:sz w:val="24"/>
          <w:szCs w:val="24"/>
        </w:rPr>
        <w:t xml:space="preserve"> deverá</w:t>
      </w:r>
      <w:r w:rsidR="00D736E2" w:rsidRPr="00D736E2">
        <w:rPr>
          <w:rFonts w:ascii="Calibri" w:hAnsi="Calibri" w:cs="Calibri"/>
          <w:sz w:val="24"/>
          <w:szCs w:val="24"/>
        </w:rPr>
        <w:t xml:space="preserve"> incluir uma </w:t>
      </w:r>
      <w:r w:rsidR="00254C7B" w:rsidRPr="00D736E2">
        <w:rPr>
          <w:rFonts w:ascii="Calibri" w:hAnsi="Calibri" w:cs="Calibri"/>
          <w:sz w:val="24"/>
          <w:szCs w:val="24"/>
        </w:rPr>
        <w:t>apreciação</w:t>
      </w:r>
      <w:r w:rsidR="00D736E2" w:rsidRPr="00D736E2">
        <w:rPr>
          <w:rFonts w:ascii="Calibri" w:hAnsi="Calibri" w:cs="Calibri"/>
          <w:sz w:val="24"/>
          <w:szCs w:val="24"/>
        </w:rPr>
        <w:t xml:space="preserve"> qualitativa sobre os mesmos, bem como um </w:t>
      </w:r>
      <w:r w:rsidR="00254C7B" w:rsidRPr="00D736E2">
        <w:rPr>
          <w:rFonts w:ascii="Calibri" w:hAnsi="Calibri" w:cs="Calibri"/>
          <w:sz w:val="24"/>
          <w:szCs w:val="24"/>
        </w:rPr>
        <w:t>relatório</w:t>
      </w:r>
      <w:r w:rsidR="00254C7B">
        <w:rPr>
          <w:rFonts w:ascii="Calibri" w:hAnsi="Calibri" w:cs="Calibri"/>
          <w:sz w:val="24"/>
          <w:szCs w:val="24"/>
        </w:rPr>
        <w:t xml:space="preserve"> </w:t>
      </w:r>
      <w:r w:rsidR="00D736E2" w:rsidRPr="00D736E2">
        <w:rPr>
          <w:rFonts w:ascii="Calibri" w:hAnsi="Calibri" w:cs="Calibri"/>
          <w:sz w:val="24"/>
          <w:szCs w:val="24"/>
        </w:rPr>
        <w:t xml:space="preserve">financeiro consolidado, no prazo </w:t>
      </w:r>
      <w:r w:rsidR="00254C7B" w:rsidRPr="00D736E2">
        <w:rPr>
          <w:rFonts w:ascii="Calibri" w:hAnsi="Calibri" w:cs="Calibri"/>
          <w:sz w:val="24"/>
          <w:szCs w:val="24"/>
        </w:rPr>
        <w:t>máximo</w:t>
      </w:r>
      <w:r w:rsidR="00D736E2" w:rsidRPr="00D736E2">
        <w:rPr>
          <w:rFonts w:ascii="Calibri" w:hAnsi="Calibri" w:cs="Calibri"/>
          <w:sz w:val="24"/>
          <w:szCs w:val="24"/>
        </w:rPr>
        <w:t xml:space="preserve"> de </w:t>
      </w:r>
      <w:r w:rsidR="009732E8">
        <w:rPr>
          <w:rFonts w:ascii="Calibri" w:hAnsi="Calibri" w:cs="Calibri"/>
          <w:sz w:val="24"/>
          <w:szCs w:val="24"/>
        </w:rPr>
        <w:t>60</w:t>
      </w:r>
      <w:r w:rsidR="009732E8" w:rsidRPr="00D736E2">
        <w:rPr>
          <w:rFonts w:ascii="Calibri" w:hAnsi="Calibri" w:cs="Calibri"/>
          <w:sz w:val="24"/>
          <w:szCs w:val="24"/>
        </w:rPr>
        <w:t xml:space="preserve"> </w:t>
      </w:r>
      <w:r w:rsidR="00D736E2" w:rsidRPr="00D736E2">
        <w:rPr>
          <w:rFonts w:ascii="Calibri" w:hAnsi="Calibri" w:cs="Calibri"/>
          <w:sz w:val="24"/>
          <w:szCs w:val="24"/>
        </w:rPr>
        <w:t xml:space="preserve">dias </w:t>
      </w:r>
      <w:r w:rsidR="00254C7B" w:rsidRPr="00D736E2">
        <w:rPr>
          <w:rFonts w:ascii="Calibri" w:hAnsi="Calibri" w:cs="Calibri"/>
          <w:sz w:val="24"/>
          <w:szCs w:val="24"/>
        </w:rPr>
        <w:t>após</w:t>
      </w:r>
      <w:r w:rsidR="00D736E2" w:rsidRPr="00D736E2">
        <w:rPr>
          <w:rFonts w:ascii="Calibri" w:hAnsi="Calibri" w:cs="Calibri"/>
          <w:sz w:val="24"/>
          <w:szCs w:val="24"/>
        </w:rPr>
        <w:t xml:space="preserve"> </w:t>
      </w:r>
      <w:r w:rsidR="00D736E2">
        <w:rPr>
          <w:rFonts w:ascii="Calibri" w:hAnsi="Calibri" w:cs="Calibri"/>
          <w:sz w:val="24"/>
          <w:szCs w:val="24"/>
        </w:rPr>
        <w:t>o</w:t>
      </w:r>
      <w:r w:rsidR="00D736E2" w:rsidRPr="00D736E2">
        <w:rPr>
          <w:rFonts w:ascii="Calibri" w:hAnsi="Calibri" w:cs="Calibri"/>
          <w:sz w:val="24"/>
          <w:szCs w:val="24"/>
        </w:rPr>
        <w:t xml:space="preserve"> final do ano </w:t>
      </w:r>
      <w:r w:rsidR="00254C7B" w:rsidRPr="00D736E2">
        <w:rPr>
          <w:rFonts w:ascii="Calibri" w:hAnsi="Calibri" w:cs="Calibri"/>
          <w:sz w:val="24"/>
          <w:szCs w:val="24"/>
        </w:rPr>
        <w:t>económico</w:t>
      </w:r>
      <w:r w:rsidR="00D736E2" w:rsidRPr="00D736E2">
        <w:rPr>
          <w:rFonts w:ascii="Calibri" w:hAnsi="Calibri" w:cs="Calibri"/>
          <w:sz w:val="24"/>
          <w:szCs w:val="24"/>
        </w:rPr>
        <w:t xml:space="preserve"> em</w:t>
      </w:r>
      <w:r w:rsidR="00254C7B">
        <w:rPr>
          <w:rFonts w:ascii="Calibri" w:hAnsi="Calibri" w:cs="Calibri"/>
          <w:sz w:val="24"/>
          <w:szCs w:val="24"/>
        </w:rPr>
        <w:t xml:space="preserve"> </w:t>
      </w:r>
      <w:r w:rsidR="00D736E2" w:rsidRPr="00D736E2">
        <w:rPr>
          <w:rFonts w:ascii="Calibri" w:hAnsi="Calibri" w:cs="Calibri"/>
          <w:sz w:val="24"/>
          <w:szCs w:val="24"/>
        </w:rPr>
        <w:t xml:space="preserve">causa, acompanhado do </w:t>
      </w:r>
      <w:r w:rsidR="00254C7B" w:rsidRPr="00D736E2">
        <w:rPr>
          <w:rFonts w:ascii="Calibri" w:hAnsi="Calibri" w:cs="Calibri"/>
          <w:sz w:val="24"/>
          <w:szCs w:val="24"/>
        </w:rPr>
        <w:t>respetivo</w:t>
      </w:r>
      <w:r w:rsidR="00D736E2" w:rsidRPr="00D736E2">
        <w:rPr>
          <w:rFonts w:ascii="Calibri" w:hAnsi="Calibri" w:cs="Calibri"/>
          <w:sz w:val="24"/>
          <w:szCs w:val="24"/>
        </w:rPr>
        <w:t xml:space="preserve"> e</w:t>
      </w:r>
      <w:r w:rsidR="009732E8">
        <w:rPr>
          <w:rFonts w:ascii="Calibri" w:hAnsi="Calibri" w:cs="Calibri"/>
          <w:sz w:val="24"/>
          <w:szCs w:val="24"/>
        </w:rPr>
        <w:t>x</w:t>
      </w:r>
      <w:r w:rsidR="00D736E2" w:rsidRPr="00D736E2">
        <w:rPr>
          <w:rFonts w:ascii="Calibri" w:hAnsi="Calibri" w:cs="Calibri"/>
          <w:sz w:val="24"/>
          <w:szCs w:val="24"/>
        </w:rPr>
        <w:t xml:space="preserve">trato da conta </w:t>
      </w:r>
      <w:r w:rsidR="00254C7B" w:rsidRPr="00D736E2">
        <w:rPr>
          <w:rFonts w:ascii="Calibri" w:hAnsi="Calibri" w:cs="Calibri"/>
          <w:sz w:val="24"/>
          <w:szCs w:val="24"/>
        </w:rPr>
        <w:t>bancári</w:t>
      </w:r>
      <w:r w:rsidR="00254C7B" w:rsidRPr="009732E8">
        <w:rPr>
          <w:rFonts w:ascii="Calibri" w:hAnsi="Calibri" w:cs="Calibri"/>
          <w:sz w:val="24"/>
          <w:szCs w:val="24"/>
        </w:rPr>
        <w:t>a</w:t>
      </w:r>
      <w:r w:rsidR="00D736E2" w:rsidRPr="009732E8">
        <w:rPr>
          <w:rFonts w:ascii="Calibri" w:hAnsi="Calibri" w:cs="Calibri"/>
          <w:sz w:val="24"/>
          <w:szCs w:val="24"/>
        </w:rPr>
        <w:t>.</w:t>
      </w:r>
    </w:p>
    <w:p w:rsidR="00D736E2" w:rsidRPr="00D736E2" w:rsidRDefault="009732E8" w:rsidP="00481150">
      <w:pPr>
        <w:pStyle w:val="PargrafodaLista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A Embaixada de Portugal no país parceiro deverá apresentar trimestralmente o</w:t>
      </w:r>
      <w:r w:rsidR="00D736E2" w:rsidRPr="00D736E2">
        <w:rPr>
          <w:rFonts w:ascii="Calibri" w:hAnsi="Calibri" w:cs="Calibri"/>
          <w:sz w:val="24"/>
          <w:szCs w:val="24"/>
        </w:rPr>
        <w:t xml:space="preserve"> </w:t>
      </w:r>
      <w:r w:rsidR="00254C7B" w:rsidRPr="00D736E2">
        <w:rPr>
          <w:rFonts w:ascii="Calibri" w:hAnsi="Calibri" w:cs="Calibri"/>
          <w:sz w:val="24"/>
          <w:szCs w:val="24"/>
        </w:rPr>
        <w:t>Relatório</w:t>
      </w:r>
      <w:r w:rsidR="00D736E2" w:rsidRPr="00D736E2">
        <w:rPr>
          <w:rFonts w:ascii="Calibri" w:hAnsi="Calibri" w:cs="Calibri"/>
          <w:sz w:val="24"/>
          <w:szCs w:val="24"/>
        </w:rPr>
        <w:t xml:space="preserve"> Financeiro d</w:t>
      </w:r>
      <w:r w:rsidR="00D736E2" w:rsidRPr="001804AF">
        <w:rPr>
          <w:rFonts w:ascii="Calibri" w:hAnsi="Calibri" w:cs="Calibri"/>
          <w:sz w:val="24"/>
          <w:szCs w:val="24"/>
        </w:rPr>
        <w:t>o FPP</w:t>
      </w:r>
      <w:r w:rsidRPr="001804AF">
        <w:rPr>
          <w:rFonts w:ascii="Calibri" w:hAnsi="Calibri" w:cs="Calibri"/>
          <w:sz w:val="24"/>
          <w:szCs w:val="24"/>
        </w:rPr>
        <w:t xml:space="preserve"> (Anexo VII), </w:t>
      </w:r>
      <w:r w:rsidR="00D736E2" w:rsidRPr="001804AF">
        <w:rPr>
          <w:rFonts w:ascii="Calibri" w:hAnsi="Calibri" w:cs="Calibri"/>
          <w:sz w:val="24"/>
          <w:szCs w:val="24"/>
        </w:rPr>
        <w:t xml:space="preserve">acompanhado do </w:t>
      </w:r>
      <w:r w:rsidR="00254C7B" w:rsidRPr="001804AF">
        <w:rPr>
          <w:rFonts w:ascii="Calibri" w:hAnsi="Calibri" w:cs="Calibri"/>
          <w:sz w:val="24"/>
          <w:szCs w:val="24"/>
        </w:rPr>
        <w:t>respetivo</w:t>
      </w:r>
      <w:r w:rsidR="00D736E2" w:rsidRPr="001804AF">
        <w:rPr>
          <w:rFonts w:ascii="Calibri" w:hAnsi="Calibri" w:cs="Calibri"/>
          <w:sz w:val="24"/>
          <w:szCs w:val="24"/>
        </w:rPr>
        <w:t xml:space="preserve"> e</w:t>
      </w:r>
      <w:r w:rsidRPr="001804AF">
        <w:rPr>
          <w:rFonts w:ascii="Calibri" w:hAnsi="Calibri" w:cs="Calibri"/>
          <w:sz w:val="24"/>
          <w:szCs w:val="24"/>
        </w:rPr>
        <w:t>x</w:t>
      </w:r>
      <w:r w:rsidR="00D736E2" w:rsidRPr="001804AF">
        <w:rPr>
          <w:rFonts w:ascii="Calibri" w:hAnsi="Calibri" w:cs="Calibri"/>
          <w:sz w:val="24"/>
          <w:szCs w:val="24"/>
        </w:rPr>
        <w:t xml:space="preserve">trato de conta </w:t>
      </w:r>
      <w:r w:rsidR="00254C7B" w:rsidRPr="001804AF">
        <w:rPr>
          <w:rFonts w:ascii="Calibri" w:hAnsi="Calibri" w:cs="Calibri"/>
          <w:sz w:val="24"/>
          <w:szCs w:val="24"/>
        </w:rPr>
        <w:t xml:space="preserve">bancária </w:t>
      </w:r>
      <w:r w:rsidR="00D736E2" w:rsidRPr="001804AF">
        <w:rPr>
          <w:rFonts w:ascii="Calibri" w:hAnsi="Calibri" w:cs="Calibri"/>
          <w:sz w:val="24"/>
          <w:szCs w:val="24"/>
        </w:rPr>
        <w:t>reconciliado</w:t>
      </w:r>
      <w:r w:rsidR="00946FE2">
        <w:rPr>
          <w:rFonts w:ascii="Calibri" w:hAnsi="Calibri" w:cs="Calibri"/>
          <w:sz w:val="24"/>
          <w:szCs w:val="24"/>
        </w:rPr>
        <w:t xml:space="preserve"> (Anexo VII)</w:t>
      </w:r>
      <w:r w:rsidR="00D736E2" w:rsidRPr="001804AF">
        <w:rPr>
          <w:rFonts w:ascii="Calibri" w:hAnsi="Calibri" w:cs="Calibri"/>
          <w:sz w:val="24"/>
          <w:szCs w:val="24"/>
        </w:rPr>
        <w:t>.</w:t>
      </w:r>
    </w:p>
    <w:p w:rsidR="00D736E2" w:rsidRPr="00D736E2" w:rsidRDefault="00D736E2" w:rsidP="00481150">
      <w:pPr>
        <w:pStyle w:val="PargrafodaLista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736E2">
        <w:rPr>
          <w:rFonts w:ascii="Calibri" w:hAnsi="Calibri" w:cs="Calibri"/>
          <w:sz w:val="24"/>
          <w:szCs w:val="24"/>
        </w:rPr>
        <w:t xml:space="preserve">As </w:t>
      </w:r>
      <w:r w:rsidR="009732E8">
        <w:rPr>
          <w:rFonts w:ascii="Calibri" w:hAnsi="Calibri" w:cs="Calibri"/>
          <w:sz w:val="24"/>
          <w:szCs w:val="24"/>
        </w:rPr>
        <w:t>comissões</w:t>
      </w:r>
      <w:r w:rsidR="009732E8" w:rsidRPr="00D736E2">
        <w:rPr>
          <w:rFonts w:ascii="Calibri" w:hAnsi="Calibri" w:cs="Calibri"/>
          <w:sz w:val="24"/>
          <w:szCs w:val="24"/>
        </w:rPr>
        <w:t xml:space="preserve"> </w:t>
      </w:r>
      <w:r w:rsidR="00254C7B" w:rsidRPr="00D736E2">
        <w:rPr>
          <w:rFonts w:ascii="Calibri" w:hAnsi="Calibri" w:cs="Calibri"/>
          <w:sz w:val="24"/>
          <w:szCs w:val="24"/>
        </w:rPr>
        <w:t>bancárias</w:t>
      </w:r>
      <w:r w:rsidRPr="00D736E2">
        <w:rPr>
          <w:rFonts w:ascii="Calibri" w:hAnsi="Calibri" w:cs="Calibri"/>
          <w:sz w:val="24"/>
          <w:szCs w:val="24"/>
        </w:rPr>
        <w:t xml:space="preserve"> </w:t>
      </w:r>
      <w:r w:rsidR="00254C7B">
        <w:rPr>
          <w:rFonts w:ascii="Calibri" w:hAnsi="Calibri" w:cs="Calibri"/>
          <w:sz w:val="24"/>
          <w:szCs w:val="24"/>
        </w:rPr>
        <w:t>serão</w:t>
      </w:r>
      <w:r w:rsidRPr="00D736E2">
        <w:rPr>
          <w:rFonts w:ascii="Calibri" w:hAnsi="Calibri" w:cs="Calibri"/>
          <w:sz w:val="24"/>
          <w:szCs w:val="24"/>
        </w:rPr>
        <w:t xml:space="preserve"> consideradas como despesas</w:t>
      </w:r>
      <w:r w:rsidR="00254C7B">
        <w:rPr>
          <w:rFonts w:ascii="Calibri" w:hAnsi="Calibri" w:cs="Calibri"/>
          <w:sz w:val="24"/>
          <w:szCs w:val="24"/>
        </w:rPr>
        <w:t xml:space="preserve"> </w:t>
      </w:r>
      <w:r w:rsidRPr="00D736E2">
        <w:rPr>
          <w:rFonts w:ascii="Calibri" w:hAnsi="Calibri" w:cs="Calibri"/>
          <w:sz w:val="24"/>
          <w:szCs w:val="24"/>
        </w:rPr>
        <w:t>de funcionamento do FPP.</w:t>
      </w:r>
    </w:p>
    <w:p w:rsidR="009732E8" w:rsidRPr="00481150" w:rsidRDefault="009732E8" w:rsidP="00EE232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9732E8" w:rsidRPr="000C68DF" w:rsidRDefault="009732E8" w:rsidP="009732E8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Artigo 8.</w:t>
      </w:r>
      <w:r w:rsidRPr="000C68DF">
        <w:rPr>
          <w:rFonts w:ascii="Calibri" w:hAnsi="Calibri" w:cs="Calibri"/>
          <w:b/>
          <w:sz w:val="24"/>
          <w:szCs w:val="24"/>
        </w:rPr>
        <w:t>°</w:t>
      </w:r>
    </w:p>
    <w:p w:rsidR="009732E8" w:rsidRPr="000C68DF" w:rsidRDefault="009732E8" w:rsidP="009732E8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Extinção </w:t>
      </w:r>
      <w:r w:rsidRPr="000C68DF">
        <w:rPr>
          <w:rFonts w:ascii="Calibri" w:hAnsi="Calibri" w:cs="Calibri"/>
          <w:b/>
          <w:sz w:val="24"/>
          <w:szCs w:val="24"/>
        </w:rPr>
        <w:t>do FFP</w:t>
      </w:r>
    </w:p>
    <w:p w:rsidR="009732E8" w:rsidRPr="00481150" w:rsidRDefault="009732E8" w:rsidP="0048115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03D55">
        <w:rPr>
          <w:rFonts w:ascii="Calibri" w:hAnsi="Calibri" w:cs="Calibri"/>
          <w:sz w:val="24"/>
          <w:szCs w:val="24"/>
        </w:rPr>
        <w:t xml:space="preserve">A </w:t>
      </w:r>
      <w:r>
        <w:rPr>
          <w:rFonts w:ascii="Calibri" w:hAnsi="Calibri" w:cs="Calibri"/>
          <w:sz w:val="24"/>
          <w:szCs w:val="24"/>
        </w:rPr>
        <w:t>extinção de um</w:t>
      </w:r>
      <w:r w:rsidRPr="00D03D55">
        <w:rPr>
          <w:rFonts w:ascii="Calibri" w:hAnsi="Calibri" w:cs="Calibri"/>
          <w:sz w:val="24"/>
          <w:szCs w:val="24"/>
        </w:rPr>
        <w:t xml:space="preserve"> FPP </w:t>
      </w:r>
      <w:r>
        <w:rPr>
          <w:rFonts w:ascii="Calibri" w:hAnsi="Calibri" w:cs="Calibri"/>
          <w:sz w:val="24"/>
          <w:szCs w:val="24"/>
        </w:rPr>
        <w:t>junto de uma Embaixada de Portugal num</w:t>
      </w:r>
      <w:r w:rsidRPr="00D03D55">
        <w:rPr>
          <w:rFonts w:ascii="Calibri" w:hAnsi="Calibri" w:cs="Calibri"/>
          <w:sz w:val="24"/>
          <w:szCs w:val="24"/>
        </w:rPr>
        <w:t xml:space="preserve"> país parceiro é determinada pelo Conselho Diretivo do Camões, I.P. que a comunicará de imediato à respetiva Embaixada.</w:t>
      </w:r>
    </w:p>
    <w:p w:rsidR="009732E8" w:rsidRDefault="009732E8" w:rsidP="00EE232E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</w:p>
    <w:p w:rsidR="009732E8" w:rsidRDefault="009732E8" w:rsidP="00EE232E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</w:p>
    <w:p w:rsidR="002E6C84" w:rsidRDefault="00D736E2" w:rsidP="00EE232E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 w:rsidRPr="00724642">
        <w:rPr>
          <w:rFonts w:ascii="Calibri" w:hAnsi="Calibri" w:cs="Calibri"/>
          <w:sz w:val="18"/>
          <w:szCs w:val="18"/>
        </w:rPr>
        <w:t xml:space="preserve">Anexo I: </w:t>
      </w:r>
      <w:r w:rsidR="00254C7B" w:rsidRPr="00724642">
        <w:rPr>
          <w:rFonts w:ascii="Calibri" w:hAnsi="Calibri" w:cs="Calibri"/>
          <w:sz w:val="18"/>
          <w:szCs w:val="18"/>
        </w:rPr>
        <w:t>Formulário</w:t>
      </w:r>
      <w:r w:rsidRPr="00724642">
        <w:rPr>
          <w:rFonts w:ascii="Calibri" w:hAnsi="Calibri" w:cs="Calibri"/>
          <w:sz w:val="18"/>
          <w:szCs w:val="18"/>
        </w:rPr>
        <w:t xml:space="preserve"> de </w:t>
      </w:r>
      <w:r w:rsidR="009732E8">
        <w:rPr>
          <w:rFonts w:ascii="Calibri" w:hAnsi="Calibri" w:cs="Calibri"/>
          <w:sz w:val="18"/>
          <w:szCs w:val="18"/>
        </w:rPr>
        <w:t xml:space="preserve">Candidatura ao </w:t>
      </w:r>
      <w:r w:rsidRPr="00724642">
        <w:rPr>
          <w:rFonts w:ascii="Calibri" w:hAnsi="Calibri" w:cs="Calibri"/>
          <w:sz w:val="18"/>
          <w:szCs w:val="18"/>
        </w:rPr>
        <w:t>FPP</w:t>
      </w:r>
    </w:p>
    <w:p w:rsidR="009732E8" w:rsidRPr="00724642" w:rsidRDefault="009732E8" w:rsidP="00EE232E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 w:rsidRPr="00D8059B">
        <w:rPr>
          <w:rFonts w:ascii="Calibri" w:hAnsi="Calibri" w:cs="Calibri"/>
          <w:sz w:val="18"/>
          <w:szCs w:val="18"/>
        </w:rPr>
        <w:t xml:space="preserve">Anexo II: Modelo de </w:t>
      </w:r>
      <w:r w:rsidR="00057F86" w:rsidRPr="00D8059B">
        <w:rPr>
          <w:rFonts w:ascii="Calibri" w:hAnsi="Calibri" w:cs="Calibri"/>
          <w:sz w:val="18"/>
          <w:szCs w:val="18"/>
        </w:rPr>
        <w:t>aprovação</w:t>
      </w:r>
      <w:r w:rsidRPr="00D8059B">
        <w:rPr>
          <w:rFonts w:ascii="Calibri" w:hAnsi="Calibri" w:cs="Calibri"/>
          <w:sz w:val="18"/>
          <w:szCs w:val="18"/>
        </w:rPr>
        <w:t xml:space="preserve"> d</w:t>
      </w:r>
      <w:r w:rsidR="00057F86" w:rsidRPr="00D8059B">
        <w:rPr>
          <w:rFonts w:ascii="Calibri" w:hAnsi="Calibri" w:cs="Calibri"/>
          <w:sz w:val="18"/>
          <w:szCs w:val="18"/>
        </w:rPr>
        <w:t>o apoio</w:t>
      </w:r>
    </w:p>
    <w:p w:rsidR="00D736E2" w:rsidRPr="00724642" w:rsidRDefault="00D736E2" w:rsidP="00EE232E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 w:rsidRPr="00724642">
        <w:rPr>
          <w:rFonts w:ascii="Calibri" w:hAnsi="Calibri" w:cs="Calibri"/>
          <w:sz w:val="18"/>
          <w:szCs w:val="18"/>
        </w:rPr>
        <w:t>Anexo I</w:t>
      </w:r>
      <w:r w:rsidR="009732E8">
        <w:rPr>
          <w:rFonts w:ascii="Calibri" w:hAnsi="Calibri" w:cs="Calibri"/>
          <w:sz w:val="18"/>
          <w:szCs w:val="18"/>
        </w:rPr>
        <w:t>I</w:t>
      </w:r>
      <w:r w:rsidRPr="00724642">
        <w:rPr>
          <w:rFonts w:ascii="Calibri" w:hAnsi="Calibri" w:cs="Calibri"/>
          <w:sz w:val="18"/>
          <w:szCs w:val="18"/>
        </w:rPr>
        <w:t xml:space="preserve">I: Modelo de Termo de </w:t>
      </w:r>
      <w:r w:rsidR="00254C7B" w:rsidRPr="00724642">
        <w:rPr>
          <w:rFonts w:ascii="Calibri" w:hAnsi="Calibri" w:cs="Calibri"/>
          <w:sz w:val="18"/>
          <w:szCs w:val="18"/>
        </w:rPr>
        <w:t>Aceitação</w:t>
      </w:r>
    </w:p>
    <w:p w:rsidR="00D736E2" w:rsidRPr="00724642" w:rsidRDefault="00D736E2" w:rsidP="00EE232E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 w:rsidRPr="00724642">
        <w:rPr>
          <w:rFonts w:ascii="Calibri" w:hAnsi="Calibri" w:cs="Calibri"/>
          <w:sz w:val="18"/>
          <w:szCs w:val="18"/>
        </w:rPr>
        <w:t>Anexo I</w:t>
      </w:r>
      <w:r w:rsidR="009732E8">
        <w:rPr>
          <w:rFonts w:ascii="Calibri" w:hAnsi="Calibri" w:cs="Calibri"/>
          <w:sz w:val="18"/>
          <w:szCs w:val="18"/>
        </w:rPr>
        <w:t>V</w:t>
      </w:r>
      <w:r w:rsidRPr="00724642">
        <w:rPr>
          <w:rFonts w:ascii="Calibri" w:hAnsi="Calibri" w:cs="Calibri"/>
          <w:sz w:val="18"/>
          <w:szCs w:val="18"/>
        </w:rPr>
        <w:t xml:space="preserve">: Regras de Visibilidade e </w:t>
      </w:r>
      <w:r w:rsidR="00254C7B" w:rsidRPr="00724642">
        <w:rPr>
          <w:rFonts w:ascii="Calibri" w:hAnsi="Calibri" w:cs="Calibri"/>
          <w:sz w:val="18"/>
          <w:szCs w:val="18"/>
        </w:rPr>
        <w:t>Divulgação</w:t>
      </w:r>
      <w:r w:rsidRPr="00724642">
        <w:rPr>
          <w:rFonts w:ascii="Calibri" w:hAnsi="Calibri" w:cs="Calibri"/>
          <w:sz w:val="18"/>
          <w:szCs w:val="18"/>
        </w:rPr>
        <w:t xml:space="preserve"> do Apoio</w:t>
      </w:r>
    </w:p>
    <w:p w:rsidR="00D736E2" w:rsidRPr="00724642" w:rsidRDefault="00D736E2" w:rsidP="00EE232E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 w:rsidRPr="00724642">
        <w:rPr>
          <w:rFonts w:ascii="Calibri" w:hAnsi="Calibri" w:cs="Calibri"/>
          <w:sz w:val="18"/>
          <w:szCs w:val="18"/>
        </w:rPr>
        <w:t xml:space="preserve">Anexo V: Modelo de </w:t>
      </w:r>
      <w:r w:rsidR="00254C7B" w:rsidRPr="00724642">
        <w:rPr>
          <w:rFonts w:ascii="Calibri" w:hAnsi="Calibri" w:cs="Calibri"/>
          <w:sz w:val="18"/>
          <w:szCs w:val="18"/>
        </w:rPr>
        <w:t>Relatório</w:t>
      </w:r>
      <w:r w:rsidR="002E6C84" w:rsidRPr="00724642">
        <w:rPr>
          <w:rFonts w:ascii="Calibri" w:hAnsi="Calibri" w:cs="Calibri"/>
          <w:sz w:val="18"/>
          <w:szCs w:val="18"/>
        </w:rPr>
        <w:t xml:space="preserve"> de Proje</w:t>
      </w:r>
      <w:r w:rsidRPr="00724642">
        <w:rPr>
          <w:rFonts w:ascii="Calibri" w:hAnsi="Calibri" w:cs="Calibri"/>
          <w:sz w:val="18"/>
          <w:szCs w:val="18"/>
        </w:rPr>
        <w:t>to</w:t>
      </w:r>
    </w:p>
    <w:p w:rsidR="00D736E2" w:rsidRPr="00724642" w:rsidRDefault="00D736E2" w:rsidP="00EE232E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 w:rsidRPr="00724642">
        <w:rPr>
          <w:rFonts w:ascii="Calibri" w:hAnsi="Calibri" w:cs="Calibri"/>
          <w:sz w:val="18"/>
          <w:szCs w:val="18"/>
        </w:rPr>
        <w:t>Anexo V</w:t>
      </w:r>
      <w:r w:rsidR="009732E8">
        <w:rPr>
          <w:rFonts w:ascii="Calibri" w:hAnsi="Calibri" w:cs="Calibri"/>
          <w:sz w:val="18"/>
          <w:szCs w:val="18"/>
        </w:rPr>
        <w:t>I</w:t>
      </w:r>
      <w:r w:rsidRPr="00724642">
        <w:rPr>
          <w:rFonts w:ascii="Calibri" w:hAnsi="Calibri" w:cs="Calibri"/>
          <w:sz w:val="18"/>
          <w:szCs w:val="18"/>
        </w:rPr>
        <w:t xml:space="preserve">: Modelo de </w:t>
      </w:r>
      <w:r w:rsidR="00254C7B" w:rsidRPr="00724642">
        <w:rPr>
          <w:rFonts w:ascii="Calibri" w:hAnsi="Calibri" w:cs="Calibri"/>
          <w:sz w:val="18"/>
          <w:szCs w:val="18"/>
        </w:rPr>
        <w:t>Relatório</w:t>
      </w:r>
      <w:r w:rsidRPr="00724642">
        <w:rPr>
          <w:rFonts w:ascii="Calibri" w:hAnsi="Calibri" w:cs="Calibri"/>
          <w:sz w:val="18"/>
          <w:szCs w:val="18"/>
        </w:rPr>
        <w:t xml:space="preserve"> </w:t>
      </w:r>
      <w:r w:rsidR="002E6C84" w:rsidRPr="00724642">
        <w:rPr>
          <w:rFonts w:ascii="Calibri" w:hAnsi="Calibri" w:cs="Calibri"/>
          <w:sz w:val="18"/>
          <w:szCs w:val="18"/>
        </w:rPr>
        <w:t>de Proje</w:t>
      </w:r>
      <w:r w:rsidRPr="00724642">
        <w:rPr>
          <w:rFonts w:ascii="Calibri" w:hAnsi="Calibri" w:cs="Calibri"/>
          <w:sz w:val="18"/>
          <w:szCs w:val="18"/>
        </w:rPr>
        <w:t>to - Mapa Execu</w:t>
      </w:r>
      <w:r w:rsidR="00254C7B" w:rsidRPr="00724642">
        <w:rPr>
          <w:rFonts w:ascii="Calibri" w:hAnsi="Calibri" w:cs="Calibri"/>
          <w:sz w:val="18"/>
          <w:szCs w:val="18"/>
        </w:rPr>
        <w:t>ção</w:t>
      </w:r>
      <w:r w:rsidRPr="00724642">
        <w:rPr>
          <w:rFonts w:ascii="Calibri" w:hAnsi="Calibri" w:cs="Calibri"/>
          <w:sz w:val="18"/>
          <w:szCs w:val="18"/>
        </w:rPr>
        <w:t xml:space="preserve"> Financeira</w:t>
      </w:r>
    </w:p>
    <w:p w:rsidR="00D736E2" w:rsidRDefault="00D736E2" w:rsidP="00EE232E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 w:rsidRPr="00724642">
        <w:rPr>
          <w:rFonts w:ascii="Calibri" w:hAnsi="Calibri" w:cs="Calibri"/>
          <w:sz w:val="18"/>
          <w:szCs w:val="18"/>
        </w:rPr>
        <w:t>Anexo V</w:t>
      </w:r>
      <w:r w:rsidR="009732E8">
        <w:rPr>
          <w:rFonts w:ascii="Calibri" w:hAnsi="Calibri" w:cs="Calibri"/>
          <w:sz w:val="18"/>
          <w:szCs w:val="18"/>
        </w:rPr>
        <w:t>I</w:t>
      </w:r>
      <w:r w:rsidRPr="00724642">
        <w:rPr>
          <w:rFonts w:ascii="Calibri" w:hAnsi="Calibri" w:cs="Calibri"/>
          <w:sz w:val="18"/>
          <w:szCs w:val="18"/>
        </w:rPr>
        <w:t xml:space="preserve">I: Modelo de </w:t>
      </w:r>
      <w:r w:rsidR="00254C7B" w:rsidRPr="00724642">
        <w:rPr>
          <w:rFonts w:ascii="Calibri" w:hAnsi="Calibri" w:cs="Calibri"/>
          <w:sz w:val="18"/>
          <w:szCs w:val="18"/>
        </w:rPr>
        <w:t>Relatórios</w:t>
      </w:r>
      <w:r w:rsidRPr="00724642">
        <w:rPr>
          <w:rFonts w:ascii="Calibri" w:hAnsi="Calibri" w:cs="Calibri"/>
          <w:sz w:val="18"/>
          <w:szCs w:val="18"/>
        </w:rPr>
        <w:t xml:space="preserve"> Financeiros Trimestrais da Embaixada</w:t>
      </w:r>
    </w:p>
    <w:p w:rsidR="00946FE2" w:rsidRDefault="00946FE2" w:rsidP="00EE232E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Anexo VIII: Modelo de Reconciliação Bancária</w:t>
      </w:r>
    </w:p>
    <w:p w:rsidR="00724642" w:rsidRPr="00724642" w:rsidRDefault="00724642" w:rsidP="00481150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</w:p>
    <w:sectPr w:rsidR="00724642" w:rsidRPr="00724642" w:rsidSect="0022501F">
      <w:headerReference w:type="default" r:id="rId12"/>
      <w:footerReference w:type="default" r:id="rId13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CE9" w:rsidRDefault="00991CE9" w:rsidP="00EE232E">
      <w:pPr>
        <w:spacing w:after="0" w:line="240" w:lineRule="auto"/>
      </w:pPr>
      <w:r>
        <w:separator/>
      </w:r>
    </w:p>
  </w:endnote>
  <w:endnote w:type="continuationSeparator" w:id="0">
    <w:p w:rsidR="00991CE9" w:rsidRDefault="00991CE9" w:rsidP="00EE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192816"/>
      <w:docPartObj>
        <w:docPartGallery w:val="Page Numbers (Bottom of Page)"/>
        <w:docPartUnique/>
      </w:docPartObj>
    </w:sdtPr>
    <w:sdtEndPr/>
    <w:sdtContent>
      <w:p w:rsidR="002E6C84" w:rsidRDefault="00C759C4">
        <w:pPr>
          <w:pStyle w:val="Rodap"/>
          <w:jc w:val="right"/>
        </w:pPr>
        <w:r>
          <w:fldChar w:fldCharType="begin"/>
        </w:r>
        <w:r w:rsidR="002E6C84">
          <w:instrText>PAGE   \* MERGEFORMAT</w:instrText>
        </w:r>
        <w:r>
          <w:fldChar w:fldCharType="separate"/>
        </w:r>
        <w:r w:rsidR="006B5B8A">
          <w:rPr>
            <w:noProof/>
          </w:rPr>
          <w:t>5</w:t>
        </w:r>
        <w:r>
          <w:fldChar w:fldCharType="end"/>
        </w:r>
      </w:p>
    </w:sdtContent>
  </w:sdt>
  <w:p w:rsidR="002E6C84" w:rsidRDefault="002E6C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CE9" w:rsidRDefault="00991CE9" w:rsidP="00EE232E">
      <w:pPr>
        <w:spacing w:after="0" w:line="240" w:lineRule="auto"/>
      </w:pPr>
      <w:r>
        <w:separator/>
      </w:r>
    </w:p>
  </w:footnote>
  <w:footnote w:type="continuationSeparator" w:id="0">
    <w:p w:rsidR="00991CE9" w:rsidRDefault="00991CE9" w:rsidP="00EE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0807" w:type="dxa"/>
      <w:tblInd w:w="-1026" w:type="dxa"/>
      <w:tblBorders>
        <w:top w:val="none" w:sz="0" w:space="0" w:color="auto"/>
        <w:left w:val="none" w:sz="0" w:space="0" w:color="auto"/>
        <w:bottom w:val="single" w:sz="12" w:space="0" w:color="FF000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8"/>
      <w:gridCol w:w="2869"/>
    </w:tblGrid>
    <w:tr w:rsidR="0022501F" w:rsidTr="0022501F">
      <w:tc>
        <w:tcPr>
          <w:tcW w:w="7938" w:type="dxa"/>
          <w:vAlign w:val="center"/>
        </w:tcPr>
        <w:p w:rsidR="0022501F" w:rsidRPr="004D041D" w:rsidRDefault="0022501F" w:rsidP="004D041D">
          <w:pPr>
            <w:jc w:val="center"/>
          </w:pPr>
          <w:r w:rsidRPr="00D9627A">
            <w:rPr>
              <w:rFonts w:ascii="Arial" w:hAnsi="Arial"/>
              <w:b/>
              <w:iCs/>
            </w:rPr>
            <w:t>MANUAL D</w:t>
          </w:r>
          <w:r>
            <w:rPr>
              <w:rFonts w:ascii="Arial" w:hAnsi="Arial"/>
              <w:b/>
              <w:iCs/>
            </w:rPr>
            <w:t>E PROCEDIMENTOS</w:t>
          </w:r>
        </w:p>
      </w:tc>
      <w:tc>
        <w:tcPr>
          <w:tcW w:w="2869" w:type="dxa"/>
        </w:tcPr>
        <w:p w:rsidR="0022501F" w:rsidRDefault="0022501F" w:rsidP="00651492">
          <w:r>
            <w:rPr>
              <w:noProof/>
              <w:lang w:eastAsia="pt-PT"/>
            </w:rPr>
            <w:drawing>
              <wp:inline distT="0" distB="0" distL="0" distR="0" wp14:anchorId="60D4B1FF" wp14:editId="5ABD765A">
                <wp:extent cx="1266825" cy="622300"/>
                <wp:effectExtent l="0" t="0" r="9525" b="6350"/>
                <wp:docPr id="2" name="Imagem 2" descr="logo_camoes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_camoes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2501F" w:rsidRDefault="0022501F" w:rsidP="00651492"/>
      </w:tc>
    </w:tr>
  </w:tbl>
  <w:p w:rsidR="00EE232E" w:rsidRPr="00E576DA" w:rsidRDefault="00EE232E" w:rsidP="001A3EBC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5606"/>
    <w:multiLevelType w:val="hybridMultilevel"/>
    <w:tmpl w:val="BEA2C972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E91F59"/>
    <w:multiLevelType w:val="hybridMultilevel"/>
    <w:tmpl w:val="CBD896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2179E"/>
    <w:multiLevelType w:val="hybridMultilevel"/>
    <w:tmpl w:val="83E0B8CA"/>
    <w:lvl w:ilvl="0" w:tplc="08160017">
      <w:start w:val="1"/>
      <w:numFmt w:val="lowerLetter"/>
      <w:lvlText w:val="%1)"/>
      <w:lvlJc w:val="left"/>
      <w:pPr>
        <w:ind w:left="1146" w:hanging="360"/>
      </w:pPr>
    </w:lvl>
    <w:lvl w:ilvl="1" w:tplc="08160017">
      <w:start w:val="1"/>
      <w:numFmt w:val="lowerLetter"/>
      <w:lvlText w:val="%2)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D950135"/>
    <w:multiLevelType w:val="hybridMultilevel"/>
    <w:tmpl w:val="EE74981A"/>
    <w:lvl w:ilvl="0" w:tplc="EE98FDD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C490D"/>
    <w:multiLevelType w:val="hybridMultilevel"/>
    <w:tmpl w:val="BF72152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E2DC90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C3FBB"/>
    <w:multiLevelType w:val="hybridMultilevel"/>
    <w:tmpl w:val="BF72152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E2DC90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E5D25"/>
    <w:multiLevelType w:val="hybridMultilevel"/>
    <w:tmpl w:val="1FD8027C"/>
    <w:lvl w:ilvl="0" w:tplc="08160017">
      <w:start w:val="1"/>
      <w:numFmt w:val="lowerLetter"/>
      <w:lvlText w:val="%1)"/>
      <w:lvlJc w:val="left"/>
      <w:pPr>
        <w:ind w:left="1866" w:hanging="360"/>
      </w:pPr>
    </w:lvl>
    <w:lvl w:ilvl="1" w:tplc="08160019" w:tentative="1">
      <w:start w:val="1"/>
      <w:numFmt w:val="lowerLetter"/>
      <w:lvlText w:val="%2."/>
      <w:lvlJc w:val="left"/>
      <w:pPr>
        <w:ind w:left="2586" w:hanging="360"/>
      </w:pPr>
    </w:lvl>
    <w:lvl w:ilvl="2" w:tplc="0816001B" w:tentative="1">
      <w:start w:val="1"/>
      <w:numFmt w:val="lowerRoman"/>
      <w:lvlText w:val="%3."/>
      <w:lvlJc w:val="right"/>
      <w:pPr>
        <w:ind w:left="3306" w:hanging="180"/>
      </w:pPr>
    </w:lvl>
    <w:lvl w:ilvl="3" w:tplc="0816000F" w:tentative="1">
      <w:start w:val="1"/>
      <w:numFmt w:val="decimal"/>
      <w:lvlText w:val="%4."/>
      <w:lvlJc w:val="left"/>
      <w:pPr>
        <w:ind w:left="4026" w:hanging="360"/>
      </w:pPr>
    </w:lvl>
    <w:lvl w:ilvl="4" w:tplc="08160019" w:tentative="1">
      <w:start w:val="1"/>
      <w:numFmt w:val="lowerLetter"/>
      <w:lvlText w:val="%5."/>
      <w:lvlJc w:val="left"/>
      <w:pPr>
        <w:ind w:left="4746" w:hanging="360"/>
      </w:pPr>
    </w:lvl>
    <w:lvl w:ilvl="5" w:tplc="0816001B" w:tentative="1">
      <w:start w:val="1"/>
      <w:numFmt w:val="lowerRoman"/>
      <w:lvlText w:val="%6."/>
      <w:lvlJc w:val="right"/>
      <w:pPr>
        <w:ind w:left="5466" w:hanging="180"/>
      </w:pPr>
    </w:lvl>
    <w:lvl w:ilvl="6" w:tplc="0816000F" w:tentative="1">
      <w:start w:val="1"/>
      <w:numFmt w:val="decimal"/>
      <w:lvlText w:val="%7."/>
      <w:lvlJc w:val="left"/>
      <w:pPr>
        <w:ind w:left="6186" w:hanging="360"/>
      </w:pPr>
    </w:lvl>
    <w:lvl w:ilvl="7" w:tplc="08160019" w:tentative="1">
      <w:start w:val="1"/>
      <w:numFmt w:val="lowerLetter"/>
      <w:lvlText w:val="%8."/>
      <w:lvlJc w:val="left"/>
      <w:pPr>
        <w:ind w:left="6906" w:hanging="360"/>
      </w:pPr>
    </w:lvl>
    <w:lvl w:ilvl="8" w:tplc="08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321F7BE1"/>
    <w:multiLevelType w:val="hybridMultilevel"/>
    <w:tmpl w:val="BF72152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E2DC90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D714F"/>
    <w:multiLevelType w:val="hybridMultilevel"/>
    <w:tmpl w:val="923E00E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54A86"/>
    <w:multiLevelType w:val="hybridMultilevel"/>
    <w:tmpl w:val="923E00E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27E57"/>
    <w:multiLevelType w:val="hybridMultilevel"/>
    <w:tmpl w:val="923E00E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E0DD0"/>
    <w:multiLevelType w:val="hybridMultilevel"/>
    <w:tmpl w:val="3188B2FC"/>
    <w:lvl w:ilvl="0" w:tplc="08160017">
      <w:start w:val="1"/>
      <w:numFmt w:val="lowerLetter"/>
      <w:lvlText w:val="%1)"/>
      <w:lvlJc w:val="left"/>
      <w:pPr>
        <w:ind w:left="1146" w:hanging="360"/>
      </w:pPr>
    </w:lvl>
    <w:lvl w:ilvl="1" w:tplc="08160019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1040866"/>
    <w:multiLevelType w:val="hybridMultilevel"/>
    <w:tmpl w:val="EC7E1FF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46D75"/>
    <w:multiLevelType w:val="hybridMultilevel"/>
    <w:tmpl w:val="CAFE17D0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2475A"/>
    <w:multiLevelType w:val="hybridMultilevel"/>
    <w:tmpl w:val="1EF6334E"/>
    <w:lvl w:ilvl="0" w:tplc="08160017">
      <w:start w:val="1"/>
      <w:numFmt w:val="lowerLetter"/>
      <w:lvlText w:val="%1)"/>
      <w:lvlJc w:val="left"/>
      <w:pPr>
        <w:ind w:left="2586" w:hanging="360"/>
      </w:pPr>
    </w:lvl>
    <w:lvl w:ilvl="1" w:tplc="08160019" w:tentative="1">
      <w:start w:val="1"/>
      <w:numFmt w:val="lowerLetter"/>
      <w:lvlText w:val="%2."/>
      <w:lvlJc w:val="left"/>
      <w:pPr>
        <w:ind w:left="3306" w:hanging="360"/>
      </w:pPr>
    </w:lvl>
    <w:lvl w:ilvl="2" w:tplc="0816001B" w:tentative="1">
      <w:start w:val="1"/>
      <w:numFmt w:val="lowerRoman"/>
      <w:lvlText w:val="%3."/>
      <w:lvlJc w:val="right"/>
      <w:pPr>
        <w:ind w:left="4026" w:hanging="180"/>
      </w:pPr>
    </w:lvl>
    <w:lvl w:ilvl="3" w:tplc="0816000F" w:tentative="1">
      <w:start w:val="1"/>
      <w:numFmt w:val="decimal"/>
      <w:lvlText w:val="%4."/>
      <w:lvlJc w:val="left"/>
      <w:pPr>
        <w:ind w:left="4746" w:hanging="360"/>
      </w:pPr>
    </w:lvl>
    <w:lvl w:ilvl="4" w:tplc="08160019" w:tentative="1">
      <w:start w:val="1"/>
      <w:numFmt w:val="lowerLetter"/>
      <w:lvlText w:val="%5."/>
      <w:lvlJc w:val="left"/>
      <w:pPr>
        <w:ind w:left="5466" w:hanging="360"/>
      </w:pPr>
    </w:lvl>
    <w:lvl w:ilvl="5" w:tplc="0816001B" w:tentative="1">
      <w:start w:val="1"/>
      <w:numFmt w:val="lowerRoman"/>
      <w:lvlText w:val="%6."/>
      <w:lvlJc w:val="right"/>
      <w:pPr>
        <w:ind w:left="6186" w:hanging="180"/>
      </w:pPr>
    </w:lvl>
    <w:lvl w:ilvl="6" w:tplc="0816000F" w:tentative="1">
      <w:start w:val="1"/>
      <w:numFmt w:val="decimal"/>
      <w:lvlText w:val="%7."/>
      <w:lvlJc w:val="left"/>
      <w:pPr>
        <w:ind w:left="6906" w:hanging="360"/>
      </w:pPr>
    </w:lvl>
    <w:lvl w:ilvl="7" w:tplc="08160019" w:tentative="1">
      <w:start w:val="1"/>
      <w:numFmt w:val="lowerLetter"/>
      <w:lvlText w:val="%8."/>
      <w:lvlJc w:val="left"/>
      <w:pPr>
        <w:ind w:left="7626" w:hanging="360"/>
      </w:pPr>
    </w:lvl>
    <w:lvl w:ilvl="8" w:tplc="0816001B" w:tentative="1">
      <w:start w:val="1"/>
      <w:numFmt w:val="lowerRoman"/>
      <w:lvlText w:val="%9."/>
      <w:lvlJc w:val="right"/>
      <w:pPr>
        <w:ind w:left="8346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"/>
  </w:num>
  <w:num w:numId="5">
    <w:abstractNumId w:val="10"/>
  </w:num>
  <w:num w:numId="6">
    <w:abstractNumId w:val="8"/>
  </w:num>
  <w:num w:numId="7">
    <w:abstractNumId w:val="5"/>
  </w:num>
  <w:num w:numId="8">
    <w:abstractNumId w:val="11"/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  <w:num w:numId="13">
    <w:abstractNumId w:val="4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E2"/>
    <w:rsid w:val="0000514E"/>
    <w:rsid w:val="00023483"/>
    <w:rsid w:val="0002519C"/>
    <w:rsid w:val="00034289"/>
    <w:rsid w:val="0003443D"/>
    <w:rsid w:val="00057F86"/>
    <w:rsid w:val="00070495"/>
    <w:rsid w:val="000743A9"/>
    <w:rsid w:val="00075345"/>
    <w:rsid w:val="000755CC"/>
    <w:rsid w:val="0008263D"/>
    <w:rsid w:val="00085028"/>
    <w:rsid w:val="000905A7"/>
    <w:rsid w:val="000943F1"/>
    <w:rsid w:val="00095A45"/>
    <w:rsid w:val="0009639C"/>
    <w:rsid w:val="000A7A5F"/>
    <w:rsid w:val="000B74AC"/>
    <w:rsid w:val="000B7C0A"/>
    <w:rsid w:val="000C0808"/>
    <w:rsid w:val="000C2895"/>
    <w:rsid w:val="000C68DF"/>
    <w:rsid w:val="000D595A"/>
    <w:rsid w:val="000D5D5E"/>
    <w:rsid w:val="000E1FA7"/>
    <w:rsid w:val="000E7AC5"/>
    <w:rsid w:val="000F5073"/>
    <w:rsid w:val="000F631E"/>
    <w:rsid w:val="00102781"/>
    <w:rsid w:val="00102B35"/>
    <w:rsid w:val="0010495C"/>
    <w:rsid w:val="00104E40"/>
    <w:rsid w:val="0010774F"/>
    <w:rsid w:val="001137B1"/>
    <w:rsid w:val="00115917"/>
    <w:rsid w:val="00117103"/>
    <w:rsid w:val="0011795A"/>
    <w:rsid w:val="001230F2"/>
    <w:rsid w:val="00125774"/>
    <w:rsid w:val="00137191"/>
    <w:rsid w:val="0015398F"/>
    <w:rsid w:val="00163B35"/>
    <w:rsid w:val="00163EDB"/>
    <w:rsid w:val="00172341"/>
    <w:rsid w:val="00172966"/>
    <w:rsid w:val="001804AF"/>
    <w:rsid w:val="00183502"/>
    <w:rsid w:val="00185A5F"/>
    <w:rsid w:val="001A3EBC"/>
    <w:rsid w:val="001A6660"/>
    <w:rsid w:val="001B192B"/>
    <w:rsid w:val="001B4063"/>
    <w:rsid w:val="001B565B"/>
    <w:rsid w:val="001C4CEE"/>
    <w:rsid w:val="001C6E6A"/>
    <w:rsid w:val="001E4092"/>
    <w:rsid w:val="00204606"/>
    <w:rsid w:val="00207916"/>
    <w:rsid w:val="00211563"/>
    <w:rsid w:val="00211DFE"/>
    <w:rsid w:val="002162A2"/>
    <w:rsid w:val="0022501F"/>
    <w:rsid w:val="00235B93"/>
    <w:rsid w:val="00235EAD"/>
    <w:rsid w:val="00240528"/>
    <w:rsid w:val="00243915"/>
    <w:rsid w:val="0025098E"/>
    <w:rsid w:val="00254C7B"/>
    <w:rsid w:val="00261119"/>
    <w:rsid w:val="00261765"/>
    <w:rsid w:val="002725F2"/>
    <w:rsid w:val="002840E0"/>
    <w:rsid w:val="00284E73"/>
    <w:rsid w:val="002859C0"/>
    <w:rsid w:val="0029152F"/>
    <w:rsid w:val="00292C94"/>
    <w:rsid w:val="002A266A"/>
    <w:rsid w:val="002A2DE8"/>
    <w:rsid w:val="002A4340"/>
    <w:rsid w:val="002A662C"/>
    <w:rsid w:val="002A7E24"/>
    <w:rsid w:val="002B1F92"/>
    <w:rsid w:val="002B21DA"/>
    <w:rsid w:val="002B34D4"/>
    <w:rsid w:val="002D1A6E"/>
    <w:rsid w:val="002D5BBE"/>
    <w:rsid w:val="002D6946"/>
    <w:rsid w:val="002E1EE6"/>
    <w:rsid w:val="002E6C84"/>
    <w:rsid w:val="002F5E17"/>
    <w:rsid w:val="002F62AC"/>
    <w:rsid w:val="00301873"/>
    <w:rsid w:val="003019EA"/>
    <w:rsid w:val="00302E1F"/>
    <w:rsid w:val="00310126"/>
    <w:rsid w:val="00314DCE"/>
    <w:rsid w:val="0031763F"/>
    <w:rsid w:val="00321E43"/>
    <w:rsid w:val="0032646F"/>
    <w:rsid w:val="00330E85"/>
    <w:rsid w:val="003313A3"/>
    <w:rsid w:val="00331A83"/>
    <w:rsid w:val="00332476"/>
    <w:rsid w:val="00342068"/>
    <w:rsid w:val="00344DF4"/>
    <w:rsid w:val="00350F9E"/>
    <w:rsid w:val="0035497B"/>
    <w:rsid w:val="0035503F"/>
    <w:rsid w:val="003555A7"/>
    <w:rsid w:val="00363B86"/>
    <w:rsid w:val="00364627"/>
    <w:rsid w:val="00374650"/>
    <w:rsid w:val="00387D91"/>
    <w:rsid w:val="00390CE8"/>
    <w:rsid w:val="003941E0"/>
    <w:rsid w:val="00397561"/>
    <w:rsid w:val="003A19DE"/>
    <w:rsid w:val="003C37E8"/>
    <w:rsid w:val="003C60AA"/>
    <w:rsid w:val="003C680C"/>
    <w:rsid w:val="003D1D40"/>
    <w:rsid w:val="003D59EA"/>
    <w:rsid w:val="003D77EB"/>
    <w:rsid w:val="003E0338"/>
    <w:rsid w:val="003E37A9"/>
    <w:rsid w:val="003E67D1"/>
    <w:rsid w:val="00403141"/>
    <w:rsid w:val="00404071"/>
    <w:rsid w:val="00410CD3"/>
    <w:rsid w:val="00416643"/>
    <w:rsid w:val="004252CC"/>
    <w:rsid w:val="00430563"/>
    <w:rsid w:val="004516C6"/>
    <w:rsid w:val="00460E9F"/>
    <w:rsid w:val="00462E23"/>
    <w:rsid w:val="004633D9"/>
    <w:rsid w:val="00474D3F"/>
    <w:rsid w:val="00476237"/>
    <w:rsid w:val="0048075F"/>
    <w:rsid w:val="00481150"/>
    <w:rsid w:val="004A658C"/>
    <w:rsid w:val="004B7B46"/>
    <w:rsid w:val="004D041D"/>
    <w:rsid w:val="004E0BBC"/>
    <w:rsid w:val="004E300D"/>
    <w:rsid w:val="004F24B0"/>
    <w:rsid w:val="004F260A"/>
    <w:rsid w:val="004F6982"/>
    <w:rsid w:val="004F7544"/>
    <w:rsid w:val="004F7943"/>
    <w:rsid w:val="0050025C"/>
    <w:rsid w:val="005054BA"/>
    <w:rsid w:val="0050787A"/>
    <w:rsid w:val="00513F92"/>
    <w:rsid w:val="0052338E"/>
    <w:rsid w:val="005468A8"/>
    <w:rsid w:val="00551431"/>
    <w:rsid w:val="0056002A"/>
    <w:rsid w:val="00564285"/>
    <w:rsid w:val="00567E99"/>
    <w:rsid w:val="005713AC"/>
    <w:rsid w:val="0057374F"/>
    <w:rsid w:val="0057732A"/>
    <w:rsid w:val="00577DA7"/>
    <w:rsid w:val="00586BD8"/>
    <w:rsid w:val="005A68A4"/>
    <w:rsid w:val="005A6FDC"/>
    <w:rsid w:val="005B4C99"/>
    <w:rsid w:val="005B77D8"/>
    <w:rsid w:val="005C00CF"/>
    <w:rsid w:val="005C142E"/>
    <w:rsid w:val="005C2FE0"/>
    <w:rsid w:val="005D1CCC"/>
    <w:rsid w:val="005D2DE2"/>
    <w:rsid w:val="005E4096"/>
    <w:rsid w:val="005E56FB"/>
    <w:rsid w:val="005E5E9B"/>
    <w:rsid w:val="00602D11"/>
    <w:rsid w:val="00602F65"/>
    <w:rsid w:val="006107FE"/>
    <w:rsid w:val="006135BB"/>
    <w:rsid w:val="006146BB"/>
    <w:rsid w:val="0064706F"/>
    <w:rsid w:val="00647830"/>
    <w:rsid w:val="00656335"/>
    <w:rsid w:val="00657C71"/>
    <w:rsid w:val="00663053"/>
    <w:rsid w:val="00674F7F"/>
    <w:rsid w:val="0068151D"/>
    <w:rsid w:val="00692392"/>
    <w:rsid w:val="006938E5"/>
    <w:rsid w:val="00697959"/>
    <w:rsid w:val="006A1AC0"/>
    <w:rsid w:val="006B3BD0"/>
    <w:rsid w:val="006B5B8A"/>
    <w:rsid w:val="006C2304"/>
    <w:rsid w:val="006D7250"/>
    <w:rsid w:val="006E02B8"/>
    <w:rsid w:val="006F7D62"/>
    <w:rsid w:val="00724642"/>
    <w:rsid w:val="00727227"/>
    <w:rsid w:val="00730A5E"/>
    <w:rsid w:val="007326B8"/>
    <w:rsid w:val="007619F9"/>
    <w:rsid w:val="00790719"/>
    <w:rsid w:val="0079168F"/>
    <w:rsid w:val="007A3840"/>
    <w:rsid w:val="007B01B4"/>
    <w:rsid w:val="007C2780"/>
    <w:rsid w:val="007C7F92"/>
    <w:rsid w:val="007D2BB9"/>
    <w:rsid w:val="007D7A1C"/>
    <w:rsid w:val="007E27EA"/>
    <w:rsid w:val="007E3137"/>
    <w:rsid w:val="007F50B3"/>
    <w:rsid w:val="008042D5"/>
    <w:rsid w:val="0080568B"/>
    <w:rsid w:val="008076DB"/>
    <w:rsid w:val="008114F1"/>
    <w:rsid w:val="008218A7"/>
    <w:rsid w:val="00830FAA"/>
    <w:rsid w:val="00832727"/>
    <w:rsid w:val="00847418"/>
    <w:rsid w:val="008556EC"/>
    <w:rsid w:val="008606DD"/>
    <w:rsid w:val="00867FED"/>
    <w:rsid w:val="00881AFF"/>
    <w:rsid w:val="00881B12"/>
    <w:rsid w:val="00882174"/>
    <w:rsid w:val="008946D3"/>
    <w:rsid w:val="008B1104"/>
    <w:rsid w:val="008B177D"/>
    <w:rsid w:val="008C3D54"/>
    <w:rsid w:val="008C7C18"/>
    <w:rsid w:val="008D005E"/>
    <w:rsid w:val="008D0287"/>
    <w:rsid w:val="008D49D4"/>
    <w:rsid w:val="008D77F0"/>
    <w:rsid w:val="008D7995"/>
    <w:rsid w:val="008F165D"/>
    <w:rsid w:val="008F6BDF"/>
    <w:rsid w:val="00917ECE"/>
    <w:rsid w:val="009230A6"/>
    <w:rsid w:val="0092561F"/>
    <w:rsid w:val="009309FA"/>
    <w:rsid w:val="00932D21"/>
    <w:rsid w:val="00940052"/>
    <w:rsid w:val="00942AA2"/>
    <w:rsid w:val="00944361"/>
    <w:rsid w:val="00946FE2"/>
    <w:rsid w:val="00947BF4"/>
    <w:rsid w:val="00947CE2"/>
    <w:rsid w:val="00947E28"/>
    <w:rsid w:val="009503C5"/>
    <w:rsid w:val="009732E8"/>
    <w:rsid w:val="009763F0"/>
    <w:rsid w:val="00976FB3"/>
    <w:rsid w:val="00991CE9"/>
    <w:rsid w:val="00994514"/>
    <w:rsid w:val="00995BDC"/>
    <w:rsid w:val="009A4E52"/>
    <w:rsid w:val="009A68A0"/>
    <w:rsid w:val="009B3634"/>
    <w:rsid w:val="009C003F"/>
    <w:rsid w:val="009C3B09"/>
    <w:rsid w:val="009D5155"/>
    <w:rsid w:val="009E1F6A"/>
    <w:rsid w:val="009F2034"/>
    <w:rsid w:val="009F74F4"/>
    <w:rsid w:val="00A20F2B"/>
    <w:rsid w:val="00A33C39"/>
    <w:rsid w:val="00A37A16"/>
    <w:rsid w:val="00A40B4E"/>
    <w:rsid w:val="00A572AA"/>
    <w:rsid w:val="00A63F6A"/>
    <w:rsid w:val="00A64E08"/>
    <w:rsid w:val="00A77F27"/>
    <w:rsid w:val="00A82ADC"/>
    <w:rsid w:val="00AA5078"/>
    <w:rsid w:val="00AB4D2A"/>
    <w:rsid w:val="00AC0F3D"/>
    <w:rsid w:val="00AD3414"/>
    <w:rsid w:val="00AD3EC6"/>
    <w:rsid w:val="00AD3F25"/>
    <w:rsid w:val="00AD3F7D"/>
    <w:rsid w:val="00AE16EF"/>
    <w:rsid w:val="00AF232C"/>
    <w:rsid w:val="00AF4AED"/>
    <w:rsid w:val="00AF6FB1"/>
    <w:rsid w:val="00AF7C06"/>
    <w:rsid w:val="00B10E74"/>
    <w:rsid w:val="00B2562A"/>
    <w:rsid w:val="00B32446"/>
    <w:rsid w:val="00B33BF8"/>
    <w:rsid w:val="00B34F7A"/>
    <w:rsid w:val="00B351FD"/>
    <w:rsid w:val="00B35A67"/>
    <w:rsid w:val="00B37FA3"/>
    <w:rsid w:val="00B41868"/>
    <w:rsid w:val="00B41D4A"/>
    <w:rsid w:val="00B42586"/>
    <w:rsid w:val="00B43107"/>
    <w:rsid w:val="00B5793F"/>
    <w:rsid w:val="00B70178"/>
    <w:rsid w:val="00B703E2"/>
    <w:rsid w:val="00B72AE6"/>
    <w:rsid w:val="00B72E2A"/>
    <w:rsid w:val="00B752AD"/>
    <w:rsid w:val="00B76E65"/>
    <w:rsid w:val="00B96B87"/>
    <w:rsid w:val="00BA0141"/>
    <w:rsid w:val="00BA5314"/>
    <w:rsid w:val="00BB7174"/>
    <w:rsid w:val="00BB78C7"/>
    <w:rsid w:val="00BC008E"/>
    <w:rsid w:val="00BD0A6E"/>
    <w:rsid w:val="00BD5A3D"/>
    <w:rsid w:val="00BE092C"/>
    <w:rsid w:val="00BE44B4"/>
    <w:rsid w:val="00BE5A6E"/>
    <w:rsid w:val="00BF1868"/>
    <w:rsid w:val="00BF44B1"/>
    <w:rsid w:val="00C059B3"/>
    <w:rsid w:val="00C11049"/>
    <w:rsid w:val="00C12F89"/>
    <w:rsid w:val="00C14CE6"/>
    <w:rsid w:val="00C34ECE"/>
    <w:rsid w:val="00C44AD9"/>
    <w:rsid w:val="00C55294"/>
    <w:rsid w:val="00C55693"/>
    <w:rsid w:val="00C566EB"/>
    <w:rsid w:val="00C64F56"/>
    <w:rsid w:val="00C675B6"/>
    <w:rsid w:val="00C759C4"/>
    <w:rsid w:val="00C761D4"/>
    <w:rsid w:val="00C820F7"/>
    <w:rsid w:val="00C82F35"/>
    <w:rsid w:val="00C90F00"/>
    <w:rsid w:val="00C96A8D"/>
    <w:rsid w:val="00CC1A59"/>
    <w:rsid w:val="00CD0FF1"/>
    <w:rsid w:val="00CD3147"/>
    <w:rsid w:val="00CE16D7"/>
    <w:rsid w:val="00CE7798"/>
    <w:rsid w:val="00CF5128"/>
    <w:rsid w:val="00CF6E81"/>
    <w:rsid w:val="00D03D55"/>
    <w:rsid w:val="00D14219"/>
    <w:rsid w:val="00D164D1"/>
    <w:rsid w:val="00D20E06"/>
    <w:rsid w:val="00D22AAA"/>
    <w:rsid w:val="00D26963"/>
    <w:rsid w:val="00D32DE3"/>
    <w:rsid w:val="00D435DD"/>
    <w:rsid w:val="00D46E7C"/>
    <w:rsid w:val="00D52FBA"/>
    <w:rsid w:val="00D736E2"/>
    <w:rsid w:val="00D739CE"/>
    <w:rsid w:val="00D8059B"/>
    <w:rsid w:val="00D84F3D"/>
    <w:rsid w:val="00D86DB3"/>
    <w:rsid w:val="00D8784B"/>
    <w:rsid w:val="00D96847"/>
    <w:rsid w:val="00D97917"/>
    <w:rsid w:val="00DA063C"/>
    <w:rsid w:val="00DB0A52"/>
    <w:rsid w:val="00DD0993"/>
    <w:rsid w:val="00DE786B"/>
    <w:rsid w:val="00DF5324"/>
    <w:rsid w:val="00E11640"/>
    <w:rsid w:val="00E2199B"/>
    <w:rsid w:val="00E30BCD"/>
    <w:rsid w:val="00E37D66"/>
    <w:rsid w:val="00E422D6"/>
    <w:rsid w:val="00E4520A"/>
    <w:rsid w:val="00E47227"/>
    <w:rsid w:val="00E558A7"/>
    <w:rsid w:val="00E576DA"/>
    <w:rsid w:val="00E57EE7"/>
    <w:rsid w:val="00E66BC9"/>
    <w:rsid w:val="00E72BA9"/>
    <w:rsid w:val="00E73569"/>
    <w:rsid w:val="00E7632C"/>
    <w:rsid w:val="00E81598"/>
    <w:rsid w:val="00E82459"/>
    <w:rsid w:val="00E84936"/>
    <w:rsid w:val="00E90374"/>
    <w:rsid w:val="00E94F39"/>
    <w:rsid w:val="00E95CB5"/>
    <w:rsid w:val="00EA1717"/>
    <w:rsid w:val="00EB3ABB"/>
    <w:rsid w:val="00EB7448"/>
    <w:rsid w:val="00EB781A"/>
    <w:rsid w:val="00EC08CF"/>
    <w:rsid w:val="00EC2B69"/>
    <w:rsid w:val="00ED2A8E"/>
    <w:rsid w:val="00EE232E"/>
    <w:rsid w:val="00EE234A"/>
    <w:rsid w:val="00EF504C"/>
    <w:rsid w:val="00F033DE"/>
    <w:rsid w:val="00F076C2"/>
    <w:rsid w:val="00F10742"/>
    <w:rsid w:val="00F14350"/>
    <w:rsid w:val="00F17D32"/>
    <w:rsid w:val="00F20A87"/>
    <w:rsid w:val="00F248CF"/>
    <w:rsid w:val="00F26262"/>
    <w:rsid w:val="00F366A8"/>
    <w:rsid w:val="00F36CA4"/>
    <w:rsid w:val="00F427A3"/>
    <w:rsid w:val="00F43130"/>
    <w:rsid w:val="00F45654"/>
    <w:rsid w:val="00F47ADC"/>
    <w:rsid w:val="00F53736"/>
    <w:rsid w:val="00F55BCB"/>
    <w:rsid w:val="00F56526"/>
    <w:rsid w:val="00F5740F"/>
    <w:rsid w:val="00F64A2E"/>
    <w:rsid w:val="00F65439"/>
    <w:rsid w:val="00F71580"/>
    <w:rsid w:val="00F73ACB"/>
    <w:rsid w:val="00F77DC9"/>
    <w:rsid w:val="00F806DC"/>
    <w:rsid w:val="00F911F4"/>
    <w:rsid w:val="00F9719C"/>
    <w:rsid w:val="00FA2FD9"/>
    <w:rsid w:val="00FA4BD4"/>
    <w:rsid w:val="00FC0F05"/>
    <w:rsid w:val="00FC5A2B"/>
    <w:rsid w:val="00FD2F31"/>
    <w:rsid w:val="00FD58E3"/>
    <w:rsid w:val="00FE01A0"/>
    <w:rsid w:val="00FE1A93"/>
    <w:rsid w:val="00FE6C62"/>
    <w:rsid w:val="00FF0A84"/>
    <w:rsid w:val="00FF3DC9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62AE6"/>
  <w15:docId w15:val="{4CA19094-D5F3-4A95-9715-3EF844D1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EE23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EE232E"/>
  </w:style>
  <w:style w:type="paragraph" w:styleId="Rodap">
    <w:name w:val="footer"/>
    <w:basedOn w:val="Normal"/>
    <w:link w:val="RodapCarter"/>
    <w:uiPriority w:val="99"/>
    <w:unhideWhenUsed/>
    <w:rsid w:val="00EE23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E232E"/>
  </w:style>
  <w:style w:type="paragraph" w:styleId="Textodebalo">
    <w:name w:val="Balloon Text"/>
    <w:basedOn w:val="Normal"/>
    <w:link w:val="TextodebaloCarter"/>
    <w:uiPriority w:val="99"/>
    <w:semiHidden/>
    <w:unhideWhenUsed/>
    <w:rsid w:val="00EE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E23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E232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C68DF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0025C"/>
    <w:rPr>
      <w:color w:val="800080" w:themeColor="followedHyperlink"/>
      <w:u w:val="single"/>
    </w:rPr>
  </w:style>
  <w:style w:type="character" w:styleId="Nmerodepgina">
    <w:name w:val="page number"/>
    <w:basedOn w:val="Tipodeletrapredefinidodopargrafo"/>
    <w:rsid w:val="0010495C"/>
  </w:style>
  <w:style w:type="table" w:styleId="Tabelacomgrelha">
    <w:name w:val="Table Grid"/>
    <w:basedOn w:val="Tabelanormal"/>
    <w:uiPriority w:val="59"/>
    <w:rsid w:val="002250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ituto-camoes.pt/activity/o-que-fazemos/cooperacao/atuacao/financiamos/cofinanciament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nstituto-camoes.pt/sobre/comunicacao/sala-de-imprensa/manual-normas-grafica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nstituto-camoes.pt/activity/o-que-fazemos/cooperacao/atuacao/financiamos/cofinanciament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A340D-159F-4A5B-AAD7-BC97798F4CFE}">
  <ds:schemaRefs/>
</ds:datastoreItem>
</file>

<file path=customXml/itemProps2.xml><?xml version="1.0" encoding="utf-8"?>
<ds:datastoreItem xmlns:ds="http://schemas.openxmlformats.org/officeDocument/2006/customXml" ds:itemID="{A86A8F19-DE20-49AC-AE81-8E7D44DF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dos Negócios Estrangeiros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Santos</dc:creator>
  <cp:lastModifiedBy>Ana Paula Oliveira</cp:lastModifiedBy>
  <cp:revision>3</cp:revision>
  <dcterms:created xsi:type="dcterms:W3CDTF">2023-02-28T17:21:00Z</dcterms:created>
  <dcterms:modified xsi:type="dcterms:W3CDTF">2023-02-28T17:21:00Z</dcterms:modified>
</cp:coreProperties>
</file>