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0C" w:rsidRPr="001E120C" w:rsidRDefault="001E120C" w:rsidP="001E120C">
      <w:pPr>
        <w:jc w:val="center"/>
        <w:rPr>
          <w:rFonts w:ascii="Calibri" w:eastAsia="Calibri" w:hAnsi="Calibri" w:cs="Calibri"/>
          <w:b/>
          <w:color w:val="003366"/>
          <w:lang w:val="pt-PT"/>
        </w:rPr>
      </w:pPr>
      <w:bookmarkStart w:id="0" w:name="_GoBack"/>
      <w:bookmarkEnd w:id="0"/>
      <w:r w:rsidRPr="001E120C">
        <w:rPr>
          <w:rFonts w:ascii="Calibri" w:eastAsia="Calibri" w:hAnsi="Calibri" w:cs="Calibri"/>
          <w:b/>
          <w:color w:val="003366"/>
          <w:lang w:val="pt-PT"/>
        </w:rPr>
        <w:t xml:space="preserve">PROCULTURA PALOP-TL </w:t>
      </w:r>
    </w:p>
    <w:p w:rsidR="001E120C" w:rsidRPr="001E120C" w:rsidRDefault="001E120C" w:rsidP="001E120C">
      <w:pPr>
        <w:jc w:val="center"/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</w:pPr>
      <w:r w:rsidRPr="001E120C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A.1.6. PROGRAMA DIVER</w:t>
      </w:r>
      <w:r w:rsidR="006B075E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S</w:t>
      </w:r>
      <w:r w:rsidRPr="001E120C">
        <w:rPr>
          <w:rFonts w:ascii="Calibri" w:eastAsia="Calibri" w:hAnsi="Calibri" w:cs="Calibri"/>
          <w:b/>
          <w:color w:val="003366"/>
          <w:sz w:val="22"/>
          <w:szCs w:val="22"/>
          <w:lang w:val="pt-PT"/>
        </w:rPr>
        <w:t>IDADE</w:t>
      </w:r>
    </w:p>
    <w:p w:rsidR="00D32120" w:rsidRPr="00B6255B" w:rsidRDefault="008A17B7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</w:pPr>
      <w:r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ANEXO D</w:t>
      </w:r>
      <w:r w:rsidR="00BF1812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 xml:space="preserve"> – MODELO DE </w:t>
      </w:r>
      <w:r w:rsidR="00B6255B" w:rsidRPr="00B6255B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PEDIDO DE DESEMBOLSO</w:t>
      </w:r>
    </w:p>
    <w:p w:rsidR="00BF1812" w:rsidRDefault="00BF181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&lt;Data do pedido de </w:t>
      </w:r>
      <w:r w:rsidR="00160622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pagamento&gt;</w:t>
      </w: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À atenção </w:t>
      </w:r>
      <w:proofErr w:type="gramStart"/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de</w:t>
      </w:r>
      <w:proofErr w:type="gramEnd"/>
    </w:p>
    <w:p w:rsidR="00D32120" w:rsidRPr="00B6255B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&lt;</w:t>
      </w:r>
      <w:r w:rsidR="00BF1812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Centro Cultural Português em </w:t>
      </w:r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</w:t>
      </w:r>
      <w:proofErr w:type="gramStart"/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país)</w:t>
      </w:r>
      <w:r w:rsidR="007B1243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 </w:t>
      </w: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&gt;</w:t>
      </w:r>
      <w:proofErr w:type="gramEnd"/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br/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Título do </w:t>
      </w:r>
      <w:r w:rsidR="00BF1812">
        <w:rPr>
          <w:rFonts w:ascii="Calibri" w:hAnsi="Calibri" w:cs="Calibri"/>
          <w:color w:val="003366"/>
          <w:sz w:val="22"/>
          <w:szCs w:val="22"/>
          <w:lang w:val="pt-PT"/>
        </w:rPr>
        <w:t>projeto ou ação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Nome do coordenador:</w:t>
      </w:r>
    </w:p>
    <w:p w:rsidR="00D32120" w:rsidRPr="00B6255B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Número do pedido de pagamento: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Período abrangido pelo pedido de pagamento:</w:t>
      </w:r>
    </w:p>
    <w:p w:rsidR="00D32120" w:rsidRPr="00B6255B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BF1812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proofErr w:type="spellStart"/>
      <w:r>
        <w:rPr>
          <w:rFonts w:ascii="Calibri" w:hAnsi="Calibri" w:cs="Calibri"/>
          <w:color w:val="003366"/>
          <w:sz w:val="22"/>
          <w:szCs w:val="22"/>
          <w:lang w:val="pt-PT"/>
        </w:rPr>
        <w:t>Ex</w:t>
      </w:r>
      <w:r w:rsidR="00161D3A" w:rsidRPr="00B6255B">
        <w:rPr>
          <w:rFonts w:ascii="Calibri" w:hAnsi="Calibri" w:cs="Calibri"/>
          <w:color w:val="003366"/>
          <w:sz w:val="22"/>
          <w:szCs w:val="22"/>
          <w:lang w:val="pt-PT"/>
        </w:rPr>
        <w:t>mos</w:t>
      </w:r>
      <w:proofErr w:type="spellEnd"/>
      <w:r w:rsidR="00161D3A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Senhores,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Junto </w:t>
      </w:r>
      <w:r w:rsidR="00160622" w:rsidRPr="00B6255B">
        <w:rPr>
          <w:rFonts w:ascii="Calibri" w:hAnsi="Calibri" w:cs="Calibri"/>
          <w:color w:val="003366"/>
          <w:sz w:val="22"/>
          <w:szCs w:val="22"/>
          <w:lang w:val="pt-PT"/>
        </w:rPr>
        <w:t>envio [</w:t>
      </w:r>
      <w:r w:rsidR="00160622"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o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 xml:space="preserve"> pedido de mais um pagamento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[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pagamento do saldo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do contrato referido em epígrafe.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montante objeto do pedido é </w:t>
      </w:r>
      <w:proofErr w:type="gramStart"/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>de</w:t>
      </w:r>
      <w:proofErr w:type="gramEnd"/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...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&gt;.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Ao presente pedido são anexados os seguintes documentos: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intercalar </w:t>
      </w:r>
      <w:r w:rsidR="00BF1812" w:rsidRP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segundos pagamentos)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definitivo </w:t>
      </w:r>
      <w:r w:rsidR="00BF1812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 pagamento do saldo)</w:t>
      </w:r>
    </w:p>
    <w:p w:rsidR="00D32120" w:rsidRPr="00B6255B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Declaração de honra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Eu, abaixo assinado certifico que as informações constantes do presente pedido de pagamento são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completas,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exatas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e fiáveis e que o presente pedido de pagamento é acompanhado dos elementos de prova que podem ser verificados. 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Eu, abaixo assinado certifico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que os custos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declarados foram </w:t>
      </w:r>
      <w:proofErr w:type="gramStart"/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incorridos</w:t>
      </w:r>
      <w:proofErr w:type="gramEnd"/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em conformidade com o </w:t>
      </w:r>
      <w:proofErr w:type="gramStart"/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disposto</w:t>
      </w:r>
      <w:proofErr w:type="gramEnd"/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no presente contrato e que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podem ser considerados elegíveis nos termos do mesmo.</w:t>
      </w:r>
      <w:r w:rsidRPr="00B6255B">
        <w:rPr>
          <w:rFonts w:ascii="Calibri" w:hAnsi="Calibri" w:cs="Calibri"/>
          <w:color w:val="003366"/>
          <w:lang w:val="pt-PT"/>
        </w:rPr>
        <w:t xml:space="preserve"> </w:t>
      </w:r>
    </w:p>
    <w:p w:rsidR="00D32120" w:rsidRPr="008A17B7" w:rsidRDefault="00777C20" w:rsidP="00BF1812">
      <w:pPr>
        <w:spacing w:before="240"/>
        <w:jc w:val="both"/>
        <w:rPr>
          <w:rFonts w:ascii="Calibri" w:hAnsi="Calibri" w:cs="Calibri"/>
          <w:color w:val="003366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Com os meus melhores cumprimentos,</w:t>
      </w:r>
      <w:r w:rsidR="00BF1812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proofErr w:type="gramStart"/>
      <w:r w:rsidR="00161D3A" w:rsidRPr="008A17B7">
        <w:rPr>
          <w:rFonts w:ascii="Calibri" w:hAnsi="Calibri" w:cs="Calibri"/>
          <w:color w:val="003366"/>
          <w:lang w:val="pt-PT"/>
        </w:rPr>
        <w:t xml:space="preserve">&lt; </w:t>
      </w:r>
      <w:r w:rsidR="00161D3A" w:rsidRPr="008A17B7">
        <w:rPr>
          <w:rFonts w:ascii="Calibri" w:hAnsi="Calibri" w:cs="Calibri"/>
          <w:color w:val="003366"/>
          <w:highlight w:val="yellow"/>
          <w:lang w:val="pt-PT"/>
        </w:rPr>
        <w:t>Assinatura</w:t>
      </w:r>
      <w:proofErr w:type="gramEnd"/>
      <w:r w:rsidR="00161D3A" w:rsidRPr="008A17B7">
        <w:rPr>
          <w:rFonts w:ascii="Calibri" w:hAnsi="Calibri" w:cs="Calibri"/>
          <w:color w:val="003366"/>
          <w:lang w:val="pt-PT"/>
        </w:rPr>
        <w:t xml:space="preserve"> &gt;</w:t>
      </w:r>
    </w:p>
    <w:sectPr w:rsidR="00D32120" w:rsidRPr="008A17B7" w:rsidSect="00495F40">
      <w:footerReference w:type="default" r:id="rId10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6" w:rsidRDefault="00634E26">
      <w:r>
        <w:separator/>
      </w:r>
    </w:p>
  </w:endnote>
  <w:endnote w:type="continuationSeparator" w:id="0">
    <w:p w:rsidR="00634E26" w:rsidRDefault="006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3" w:rsidRDefault="003704B9" w:rsidP="00FF4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95959" w:themeColor="text1" w:themeTint="A6"/>
        <w:sz w:val="16"/>
        <w:lang w:val="pt-PT"/>
      </w:rPr>
    </w:pPr>
    <w:r w:rsidRPr="003704B9">
      <w:rPr>
        <w:rFonts w:eastAsia="Calibri"/>
        <w:color w:val="000000"/>
      </w:rPr>
      <w:drawing>
        <wp:anchor distT="0" distB="0" distL="114300" distR="114300" simplePos="0" relativeHeight="251664384" behindDoc="0" locked="0" layoutInCell="1" allowOverlap="1" wp14:anchorId="077EF2AE" wp14:editId="2C30A167">
          <wp:simplePos x="0" y="0"/>
          <wp:positionH relativeFrom="column">
            <wp:posOffset>2009775</wp:posOffset>
          </wp:positionH>
          <wp:positionV relativeFrom="paragraph">
            <wp:posOffset>251460</wp:posOffset>
          </wp:positionV>
          <wp:extent cx="1057275" cy="333375"/>
          <wp:effectExtent l="0" t="0" r="9525" b="9525"/>
          <wp:wrapNone/>
          <wp:docPr id="1" name="Imagem 1" descr="\\srvlibfps01.camoes.local\PROCULTURA\Comunicação e Visibilidade\Logos_Financiadores_Parceiros\EUNIC\EUNIC Global logo for e-mail signatur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libfps01.camoes.local\PROCULTURA\Comunicação e Visibilidade\Logos_Financiadores_Parceiros\EUNIC\EUNIC Global logo for e-mail signature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4B9">
      <w:rPr>
        <w:rFonts w:eastAsia="Calibri"/>
        <w:color w:val="000000"/>
      </w:rPr>
      <w:drawing>
        <wp:anchor distT="0" distB="0" distL="114300" distR="114300" simplePos="0" relativeHeight="251665408" behindDoc="0" locked="0" layoutInCell="1" allowOverlap="1" wp14:anchorId="570A6E0F" wp14:editId="462D1535">
          <wp:simplePos x="0" y="0"/>
          <wp:positionH relativeFrom="column">
            <wp:posOffset>942975</wp:posOffset>
          </wp:positionH>
          <wp:positionV relativeFrom="paragraph">
            <wp:posOffset>184785</wp:posOffset>
          </wp:positionV>
          <wp:extent cx="937895" cy="467995"/>
          <wp:effectExtent l="0" t="0" r="0" b="8255"/>
          <wp:wrapNone/>
          <wp:docPr id="4" name="Imagem 4" descr="\\srvlibfps01.camoes.local\PROCULTURA\Comunicação e Visibilidade\Logos_Financiadores_Parceiros\!Logos_principais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libfps01.camoes.local\PROCULTURA\Comunicação e Visibilidade\Logos_Financiadores_Parceiros\!Logos_principais\C-A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4B9">
      <w:rPr>
        <w:color w:val="000000"/>
      </w:rPr>
      <w:drawing>
        <wp:anchor distT="0" distB="0" distL="114300" distR="114300" simplePos="0" relativeHeight="251663360" behindDoc="0" locked="0" layoutInCell="1" allowOverlap="1" wp14:anchorId="70D41149" wp14:editId="12A8211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733425" cy="5613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9A258DC" wp14:editId="04379C82">
              <wp:simplePos x="0" y="0"/>
              <wp:positionH relativeFrom="column">
                <wp:posOffset>3257550</wp:posOffset>
              </wp:positionH>
              <wp:positionV relativeFrom="paragraph">
                <wp:posOffset>127635</wp:posOffset>
              </wp:positionV>
              <wp:extent cx="2743200" cy="581025"/>
              <wp:effectExtent l="0" t="0" r="0" b="9525"/>
              <wp:wrapSquare wrapText="bothSides" distT="45720" distB="45720" distL="114300" distR="114300"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04B9" w:rsidRPr="003704B9" w:rsidRDefault="003704B9" w:rsidP="003704B9">
                          <w:pPr>
                            <w:spacing w:before="0" w:after="0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3704B9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financiada pela União Europeia.</w:t>
                          </w:r>
                        </w:p>
                        <w:p w:rsidR="003704B9" w:rsidRPr="003704B9" w:rsidRDefault="003704B9" w:rsidP="003704B9">
                          <w:pPr>
                            <w:spacing w:before="0" w:after="0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3704B9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cofinanciada e gerida pelo Camões, IP.</w:t>
                          </w:r>
                        </w:p>
                        <w:p w:rsidR="003704B9" w:rsidRPr="003704B9" w:rsidRDefault="003704B9" w:rsidP="003704B9">
                          <w:pPr>
                            <w:spacing w:before="0" w:after="0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3704B9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Programa DIVERSIDADE gerido em parceira com a EUNIC – Rede de Instituto Culturais e Embaixadas da União Europeia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2" o:spid="_x0000_s1026" style="position:absolute;left:0;text-align:left;margin-left:256.5pt;margin-top:10.05pt;width:3in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" filled="f" stroked="f">
              <v:textbox inset="2.53958mm,1.2694mm,2.53958mm,1.2694mm">
                <w:txbxContent>
                  <w:p w:rsidR="003704B9" w:rsidRPr="003704B9" w:rsidRDefault="003704B9" w:rsidP="003704B9">
                    <w:pPr>
                      <w:spacing w:before="0" w:after="0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3704B9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financiada pela União Europeia.</w:t>
                    </w:r>
                  </w:p>
                  <w:p w:rsidR="003704B9" w:rsidRPr="003704B9" w:rsidRDefault="003704B9" w:rsidP="003704B9">
                    <w:pPr>
                      <w:spacing w:before="0" w:after="0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3704B9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cofinanciada e gerida pelo Camões, IP.</w:t>
                    </w:r>
                  </w:p>
                  <w:p w:rsidR="003704B9" w:rsidRPr="003704B9" w:rsidRDefault="003704B9" w:rsidP="003704B9">
                    <w:pPr>
                      <w:spacing w:before="0" w:after="0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3704B9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Programa DIVERSIDADE gerido em parceira com a EUNIC – Rede de Instituto Culturais e Embaixadas da União Europeia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F4B73">
      <w:rPr>
        <w:color w:val="000000"/>
      </w:rPr>
      <w:t xml:space="preserve"> </w:t>
    </w:r>
  </w:p>
  <w:p w:rsidR="00FA33CF" w:rsidRPr="00FF4B73" w:rsidRDefault="00FA33CF" w:rsidP="00FF4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6" w:rsidRDefault="00634E26">
      <w:r>
        <w:separator/>
      </w:r>
    </w:p>
  </w:footnote>
  <w:footnote w:type="continuationSeparator" w:id="0">
    <w:p w:rsidR="00634E26" w:rsidRDefault="0063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5425"/>
    <w:rsid w:val="000C6442"/>
    <w:rsid w:val="000E0D83"/>
    <w:rsid w:val="000F07B4"/>
    <w:rsid w:val="00131A35"/>
    <w:rsid w:val="00132267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20C"/>
    <w:rsid w:val="001E1D23"/>
    <w:rsid w:val="001F6363"/>
    <w:rsid w:val="00205ED4"/>
    <w:rsid w:val="0023261A"/>
    <w:rsid w:val="00240496"/>
    <w:rsid w:val="00273158"/>
    <w:rsid w:val="002808E5"/>
    <w:rsid w:val="002F682C"/>
    <w:rsid w:val="002F7F3A"/>
    <w:rsid w:val="00313674"/>
    <w:rsid w:val="00324ED2"/>
    <w:rsid w:val="003414FB"/>
    <w:rsid w:val="00344094"/>
    <w:rsid w:val="0034525C"/>
    <w:rsid w:val="003652C4"/>
    <w:rsid w:val="003704B9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80911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34E26"/>
    <w:rsid w:val="00660ACB"/>
    <w:rsid w:val="006640FF"/>
    <w:rsid w:val="0066634F"/>
    <w:rsid w:val="00672E95"/>
    <w:rsid w:val="006771A4"/>
    <w:rsid w:val="0067728A"/>
    <w:rsid w:val="00693193"/>
    <w:rsid w:val="006937E9"/>
    <w:rsid w:val="00696C5F"/>
    <w:rsid w:val="006A0393"/>
    <w:rsid w:val="006A4A5F"/>
    <w:rsid w:val="006B075E"/>
    <w:rsid w:val="006C13D6"/>
    <w:rsid w:val="006C32DA"/>
    <w:rsid w:val="006C5304"/>
    <w:rsid w:val="006E79E7"/>
    <w:rsid w:val="00730758"/>
    <w:rsid w:val="0075124B"/>
    <w:rsid w:val="00765039"/>
    <w:rsid w:val="00777C20"/>
    <w:rsid w:val="007B1243"/>
    <w:rsid w:val="007D1378"/>
    <w:rsid w:val="007D4B03"/>
    <w:rsid w:val="007D70A0"/>
    <w:rsid w:val="00837220"/>
    <w:rsid w:val="00840018"/>
    <w:rsid w:val="00842EEB"/>
    <w:rsid w:val="00847E32"/>
    <w:rsid w:val="00850D11"/>
    <w:rsid w:val="00873770"/>
    <w:rsid w:val="008758F2"/>
    <w:rsid w:val="008953DF"/>
    <w:rsid w:val="00897F2B"/>
    <w:rsid w:val="008A17B7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2F5D"/>
    <w:rsid w:val="00AC312E"/>
    <w:rsid w:val="00AE6224"/>
    <w:rsid w:val="00B05AD2"/>
    <w:rsid w:val="00B32B63"/>
    <w:rsid w:val="00B60AC8"/>
    <w:rsid w:val="00B6255B"/>
    <w:rsid w:val="00B62ABF"/>
    <w:rsid w:val="00BA2F71"/>
    <w:rsid w:val="00BB15E6"/>
    <w:rsid w:val="00BF05A4"/>
    <w:rsid w:val="00BF1812"/>
    <w:rsid w:val="00C03293"/>
    <w:rsid w:val="00C37118"/>
    <w:rsid w:val="00C45D5C"/>
    <w:rsid w:val="00C528F7"/>
    <w:rsid w:val="00C55E4A"/>
    <w:rsid w:val="00C72D96"/>
    <w:rsid w:val="00C769BA"/>
    <w:rsid w:val="00C91400"/>
    <w:rsid w:val="00C96024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C6BF0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7FBE-D9B4-4D50-94B1-81B9DA8064D4}">
  <ds:schemaRefs/>
</ds:datastoreItem>
</file>

<file path=customXml/itemProps2.xml><?xml version="1.0" encoding="utf-8"?>
<ds:datastoreItem xmlns:ds="http://schemas.openxmlformats.org/officeDocument/2006/customXml" ds:itemID="{9EA0EC09-4E77-4C0C-A1EC-C1DCCE6A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Mercedes dos Anjos Morgado Pinto</cp:lastModifiedBy>
  <cp:revision>12</cp:revision>
  <cp:lastPrinted>2003-05-07T10:51:00Z</cp:lastPrinted>
  <dcterms:created xsi:type="dcterms:W3CDTF">2019-09-18T15:46:00Z</dcterms:created>
  <dcterms:modified xsi:type="dcterms:W3CDTF">2020-02-05T15:21:00Z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