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385B2" w14:textId="77777777" w:rsidR="00D32120" w:rsidRPr="001F63FE" w:rsidRDefault="006820D2" w:rsidP="00205ED4">
      <w:pPr>
        <w:pStyle w:val="Cabealho"/>
        <w:spacing w:before="120"/>
        <w:jc w:val="center"/>
        <w:rPr>
          <w:rFonts w:asciiTheme="minorHAnsi" w:hAnsiTheme="minorHAnsi" w:cs="Calibri"/>
          <w:b/>
          <w:snapToGrid/>
          <w:color w:val="003366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="Calibri"/>
          <w:b/>
          <w:bCs/>
          <w:snapToGrid/>
          <w:color w:val="003366"/>
          <w:sz w:val="28"/>
          <w:szCs w:val="28"/>
        </w:rPr>
        <w:t>ANNEX III</w:t>
      </w:r>
    </w:p>
    <w:p w14:paraId="4CBCA992" w14:textId="77777777" w:rsidR="00D32120" w:rsidRPr="001F63FE" w:rsidRDefault="00B6255B" w:rsidP="00B6255B">
      <w:pPr>
        <w:pStyle w:val="Cabealho"/>
        <w:spacing w:before="120"/>
        <w:jc w:val="center"/>
        <w:rPr>
          <w:rFonts w:asciiTheme="minorHAnsi" w:hAnsiTheme="minorHAnsi" w:cs="Calibri"/>
          <w:b/>
          <w:snapToGrid/>
          <w:color w:val="003366"/>
          <w:szCs w:val="24"/>
        </w:rPr>
      </w:pPr>
      <w:r>
        <w:rPr>
          <w:rFonts w:asciiTheme="minorHAnsi" w:hAnsiTheme="minorHAnsi" w:cs="Calibri"/>
          <w:b/>
          <w:bCs/>
          <w:snapToGrid/>
          <w:color w:val="003366"/>
          <w:szCs w:val="24"/>
        </w:rPr>
        <w:t>DISBURSEMENT REQUEST</w:t>
      </w:r>
    </w:p>
    <w:p w14:paraId="7CC230CF" w14:textId="77777777" w:rsidR="00205ED4" w:rsidRPr="001F63FE" w:rsidRDefault="00205ED4" w:rsidP="00B6255B">
      <w:pPr>
        <w:pStyle w:val="Cabealho"/>
        <w:spacing w:before="120"/>
        <w:jc w:val="center"/>
        <w:rPr>
          <w:rFonts w:asciiTheme="minorHAnsi" w:hAnsiTheme="minorHAnsi" w:cs="Calibri"/>
          <w:snapToGrid/>
          <w:color w:val="003366"/>
          <w:sz w:val="22"/>
        </w:rPr>
      </w:pPr>
    </w:p>
    <w:p w14:paraId="40D76F2F" w14:textId="57FF8AED" w:rsidR="00D32120" w:rsidRPr="00B27C6D" w:rsidRDefault="00161D3A" w:rsidP="00B6255B">
      <w:pPr>
        <w:pStyle w:val="Cabealho"/>
        <w:spacing w:before="120"/>
        <w:jc w:val="center"/>
        <w:rPr>
          <w:rFonts w:asciiTheme="minorHAnsi" w:hAnsiTheme="minorHAnsi" w:cs="Calibri"/>
          <w:snapToGrid/>
          <w:color w:val="003366"/>
          <w:sz w:val="22"/>
        </w:rPr>
      </w:pPr>
      <w:r w:rsidRPr="00B27C6D">
        <w:rPr>
          <w:rFonts w:asciiTheme="minorHAnsi" w:hAnsiTheme="minorHAnsi" w:cs="Calibri"/>
          <w:snapToGrid/>
          <w:color w:val="003366"/>
          <w:sz w:val="22"/>
        </w:rPr>
        <w:t>&lt;</w:t>
      </w:r>
      <w:r w:rsidR="00B27C6D" w:rsidRPr="00B27C6D">
        <w:rPr>
          <w:rFonts w:asciiTheme="minorHAnsi" w:hAnsiTheme="minorHAnsi" w:cs="Calibri"/>
          <w:snapToGrid/>
          <w:color w:val="003366"/>
          <w:sz w:val="22"/>
          <w:highlight w:val="lightGray"/>
        </w:rPr>
        <w:t xml:space="preserve">Date </w:t>
      </w:r>
      <w:r w:rsidRPr="00B27C6D">
        <w:rPr>
          <w:rFonts w:asciiTheme="minorHAnsi" w:hAnsiTheme="minorHAnsi" w:cs="Calibri"/>
          <w:snapToGrid/>
          <w:color w:val="003366"/>
          <w:sz w:val="22"/>
          <w:highlight w:val="lightGray"/>
        </w:rPr>
        <w:t>o</w:t>
      </w:r>
      <w:r w:rsidR="00B27C6D" w:rsidRPr="00B27C6D">
        <w:rPr>
          <w:rFonts w:asciiTheme="minorHAnsi" w:hAnsiTheme="minorHAnsi" w:cs="Calibri"/>
          <w:snapToGrid/>
          <w:color w:val="003366"/>
          <w:sz w:val="22"/>
          <w:highlight w:val="lightGray"/>
        </w:rPr>
        <w:t>f disbursement request</w:t>
      </w:r>
      <w:r w:rsidRPr="00B27C6D">
        <w:rPr>
          <w:rFonts w:asciiTheme="minorHAnsi" w:hAnsiTheme="minorHAnsi" w:cs="Calibri"/>
          <w:snapToGrid/>
          <w:color w:val="003366"/>
          <w:sz w:val="22"/>
        </w:rPr>
        <w:t>&gt;</w:t>
      </w:r>
    </w:p>
    <w:p w14:paraId="23D12CD3" w14:textId="77777777" w:rsidR="00D32120" w:rsidRPr="00B27C6D" w:rsidRDefault="00D32120" w:rsidP="00B6255B">
      <w:pPr>
        <w:pStyle w:val="Cabealho"/>
        <w:spacing w:before="120"/>
        <w:jc w:val="center"/>
        <w:rPr>
          <w:rFonts w:asciiTheme="minorHAnsi" w:hAnsiTheme="minorHAnsi" w:cs="Calibri"/>
          <w:snapToGrid/>
          <w:color w:val="003366"/>
          <w:sz w:val="22"/>
        </w:rPr>
      </w:pPr>
    </w:p>
    <w:p w14:paraId="2AB170D2" w14:textId="77777777" w:rsidR="00D32120" w:rsidRPr="001F63FE" w:rsidRDefault="00161D3A" w:rsidP="00B6255B">
      <w:pPr>
        <w:pStyle w:val="Cabealho"/>
        <w:spacing w:before="120"/>
        <w:jc w:val="center"/>
        <w:rPr>
          <w:rFonts w:asciiTheme="minorHAnsi" w:hAnsiTheme="minorHAnsi" w:cs="Calibri"/>
          <w:snapToGrid/>
          <w:color w:val="003366"/>
          <w:sz w:val="22"/>
        </w:rPr>
      </w:pPr>
      <w:r>
        <w:rPr>
          <w:rFonts w:asciiTheme="minorHAnsi" w:hAnsiTheme="minorHAnsi" w:cs="Calibri"/>
          <w:snapToGrid/>
          <w:color w:val="003366"/>
          <w:sz w:val="22"/>
        </w:rPr>
        <w:t>For the attention of</w:t>
      </w:r>
    </w:p>
    <w:p w14:paraId="7441FDC8" w14:textId="3B94516B" w:rsidR="00D32120" w:rsidRPr="001F63FE" w:rsidRDefault="00160622" w:rsidP="00B6255B">
      <w:pPr>
        <w:pStyle w:val="Cabealho"/>
        <w:spacing w:before="120"/>
        <w:jc w:val="center"/>
        <w:rPr>
          <w:rFonts w:asciiTheme="minorHAnsi" w:hAnsiTheme="minorHAnsi" w:cs="Calibri"/>
          <w:snapToGrid/>
          <w:color w:val="003366"/>
          <w:sz w:val="22"/>
        </w:rPr>
      </w:pPr>
      <w:r>
        <w:rPr>
          <w:rFonts w:asciiTheme="minorHAnsi" w:hAnsiTheme="minorHAnsi" w:cs="Calibri"/>
          <w:snapToGrid/>
          <w:color w:val="003366"/>
          <w:sz w:val="22"/>
        </w:rPr>
        <w:t>&lt;</w:t>
      </w:r>
      <w:r w:rsidRPr="00B27C6D">
        <w:rPr>
          <w:rFonts w:asciiTheme="minorHAnsi" w:hAnsiTheme="minorHAnsi" w:cs="Calibri"/>
          <w:snapToGrid/>
          <w:color w:val="003366"/>
          <w:sz w:val="22"/>
          <w:highlight w:val="lightGray"/>
        </w:rPr>
        <w:t>Camões, I.P.</w:t>
      </w:r>
      <w:r w:rsidR="00B27C6D" w:rsidRPr="00B27C6D">
        <w:rPr>
          <w:rFonts w:asciiTheme="minorHAnsi" w:hAnsiTheme="minorHAnsi" w:cs="Calibri"/>
          <w:snapToGrid/>
          <w:color w:val="003366"/>
          <w:sz w:val="22"/>
          <w:highlight w:val="lightGray"/>
        </w:rPr>
        <w:t xml:space="preserve"> Address</w:t>
      </w:r>
      <w:r>
        <w:rPr>
          <w:rFonts w:asciiTheme="minorHAnsi" w:hAnsiTheme="minorHAnsi" w:cs="Calibri"/>
          <w:snapToGrid/>
          <w:color w:val="003366"/>
          <w:sz w:val="22"/>
        </w:rPr>
        <w:t>&gt;</w:t>
      </w:r>
      <w:r>
        <w:rPr>
          <w:rFonts w:asciiTheme="minorHAnsi" w:hAnsiTheme="minorHAnsi" w:cs="Calibri"/>
          <w:snapToGrid/>
          <w:color w:val="003366"/>
          <w:sz w:val="22"/>
        </w:rPr>
        <w:br/>
      </w:r>
    </w:p>
    <w:p w14:paraId="22B1C52A" w14:textId="77777777" w:rsidR="00D32120" w:rsidRPr="001F63FE" w:rsidRDefault="00161D3A" w:rsidP="00B6255B">
      <w:pPr>
        <w:pStyle w:val="Cabealho"/>
        <w:spacing w:before="120"/>
        <w:jc w:val="center"/>
        <w:rPr>
          <w:rFonts w:asciiTheme="minorHAnsi" w:hAnsiTheme="minorHAnsi" w:cs="Calibri"/>
          <w:snapToGrid/>
          <w:color w:val="003366"/>
          <w:sz w:val="22"/>
        </w:rPr>
      </w:pPr>
      <w:r>
        <w:rPr>
          <w:rFonts w:asciiTheme="minorHAnsi" w:hAnsiTheme="minorHAnsi" w:cs="Calibri"/>
          <w:snapToGrid/>
          <w:color w:val="003366"/>
          <w:sz w:val="22"/>
        </w:rPr>
        <w:t>Grant contract reference number:</w:t>
      </w:r>
    </w:p>
    <w:p w14:paraId="18E59821" w14:textId="77777777" w:rsidR="00D32120" w:rsidRPr="001F63FE" w:rsidRDefault="00161D3A">
      <w:pPr>
        <w:spacing w:before="120"/>
        <w:jc w:val="both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 xml:space="preserve">Title of the grant contract: </w:t>
      </w:r>
    </w:p>
    <w:p w14:paraId="3B09E27C" w14:textId="77777777" w:rsidR="00D32120" w:rsidRPr="001F63FE" w:rsidRDefault="00161D3A">
      <w:pPr>
        <w:spacing w:before="120"/>
        <w:jc w:val="both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>Name and address of the coordinator:</w:t>
      </w:r>
    </w:p>
    <w:p w14:paraId="0542873E" w14:textId="77777777" w:rsidR="00D32120" w:rsidRPr="001F63FE" w:rsidRDefault="0034525C">
      <w:pPr>
        <w:spacing w:before="120"/>
        <w:jc w:val="both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 xml:space="preserve">Payment request number: </w:t>
      </w:r>
    </w:p>
    <w:p w14:paraId="644B00FB" w14:textId="77777777" w:rsidR="00D32120" w:rsidRPr="001F63FE" w:rsidRDefault="00161D3A">
      <w:pPr>
        <w:spacing w:before="120"/>
        <w:jc w:val="both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>Period covered by the payment request:</w:t>
      </w:r>
    </w:p>
    <w:p w14:paraId="2C718483" w14:textId="77777777" w:rsidR="00D32120" w:rsidRPr="001F63FE" w:rsidRDefault="00D32120">
      <w:pPr>
        <w:spacing w:before="120"/>
        <w:jc w:val="both"/>
        <w:rPr>
          <w:rFonts w:ascii="Calibri" w:hAnsi="Calibri" w:cs="Calibri"/>
          <w:color w:val="003366"/>
          <w:sz w:val="22"/>
          <w:szCs w:val="22"/>
        </w:rPr>
      </w:pPr>
    </w:p>
    <w:p w14:paraId="19F55B93" w14:textId="77777777" w:rsidR="00D32120" w:rsidRPr="00C959B9" w:rsidRDefault="00161D3A">
      <w:pPr>
        <w:spacing w:before="120"/>
        <w:jc w:val="both"/>
        <w:rPr>
          <w:rFonts w:ascii="Calibri" w:hAnsi="Calibri" w:cs="Calibri"/>
          <w:color w:val="003366"/>
          <w:sz w:val="22"/>
          <w:szCs w:val="22"/>
          <w:lang w:val="pt-PT"/>
        </w:rPr>
      </w:pPr>
      <w:r w:rsidRPr="00C959B9">
        <w:rPr>
          <w:rFonts w:ascii="Calibri" w:hAnsi="Calibri" w:cs="Calibri"/>
          <w:color w:val="003366"/>
          <w:sz w:val="22"/>
          <w:szCs w:val="22"/>
          <w:lang w:val="pt-PT"/>
        </w:rPr>
        <w:t>Gentlemen,</w:t>
      </w:r>
    </w:p>
    <w:p w14:paraId="74C6E2E7" w14:textId="1AA1F8CB" w:rsidR="00D32120" w:rsidRPr="00845FE7" w:rsidRDefault="00161D3A">
      <w:pPr>
        <w:spacing w:before="120"/>
        <w:jc w:val="both"/>
        <w:rPr>
          <w:rFonts w:ascii="Calibri" w:hAnsi="Calibri" w:cs="Calibri"/>
          <w:color w:val="003366"/>
          <w:sz w:val="22"/>
          <w:szCs w:val="22"/>
        </w:rPr>
      </w:pPr>
      <w:r w:rsidRPr="00845FE7">
        <w:rPr>
          <w:rFonts w:ascii="Calibri" w:hAnsi="Calibri" w:cs="Calibri"/>
          <w:color w:val="003366"/>
          <w:sz w:val="22"/>
          <w:szCs w:val="22"/>
        </w:rPr>
        <w:t>I enclose [</w:t>
      </w:r>
      <w:r w:rsidR="00845FE7" w:rsidRPr="00845FE7">
        <w:rPr>
          <w:rFonts w:ascii="Calibri" w:hAnsi="Calibri" w:cs="Calibri"/>
          <w:color w:val="003366"/>
          <w:sz w:val="22"/>
          <w:szCs w:val="22"/>
          <w:highlight w:val="lightGray"/>
        </w:rPr>
        <w:t>the request for one more pre-financing payment</w:t>
      </w:r>
      <w:r w:rsidRPr="00845FE7">
        <w:rPr>
          <w:rFonts w:ascii="Calibri" w:hAnsi="Calibri" w:cs="Calibri"/>
          <w:color w:val="003366"/>
          <w:sz w:val="22"/>
          <w:szCs w:val="22"/>
        </w:rPr>
        <w:t>] [</w:t>
      </w:r>
      <w:r w:rsidR="00845FE7" w:rsidRPr="00845FE7">
        <w:rPr>
          <w:rFonts w:ascii="Calibri" w:hAnsi="Calibri" w:cs="Calibri"/>
          <w:color w:val="003366"/>
          <w:sz w:val="22"/>
          <w:szCs w:val="22"/>
          <w:highlight w:val="lightGray"/>
        </w:rPr>
        <w:t>balance payment</w:t>
      </w:r>
      <w:r w:rsidRPr="00845FE7">
        <w:rPr>
          <w:rFonts w:ascii="Calibri" w:hAnsi="Calibri" w:cs="Calibri"/>
          <w:color w:val="003366"/>
          <w:sz w:val="22"/>
          <w:szCs w:val="22"/>
        </w:rPr>
        <w:t>] under the above contract.</w:t>
      </w:r>
    </w:p>
    <w:p w14:paraId="0CFBA338" w14:textId="77777777" w:rsidR="00D32120" w:rsidRPr="001F63FE" w:rsidRDefault="00161D3A">
      <w:pPr>
        <w:spacing w:before="120"/>
        <w:jc w:val="both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>The amount requested is &lt;</w:t>
      </w:r>
      <w:r>
        <w:rPr>
          <w:rFonts w:ascii="Calibri" w:hAnsi="Calibri" w:cs="Calibri"/>
          <w:color w:val="003366"/>
          <w:sz w:val="22"/>
          <w:szCs w:val="22"/>
          <w:highlight w:val="yellow"/>
        </w:rPr>
        <w:t>...</w:t>
      </w:r>
      <w:r>
        <w:rPr>
          <w:rFonts w:ascii="Calibri" w:hAnsi="Calibri" w:cs="Calibri"/>
          <w:color w:val="003366"/>
          <w:sz w:val="22"/>
          <w:szCs w:val="22"/>
        </w:rPr>
        <w:t>&gt;.</w:t>
      </w:r>
    </w:p>
    <w:p w14:paraId="2CB15304" w14:textId="77777777" w:rsidR="00D32120" w:rsidRPr="001F63FE" w:rsidRDefault="00161D3A">
      <w:pPr>
        <w:spacing w:before="120"/>
        <w:jc w:val="both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>The following documents are attached to this application:</w:t>
      </w:r>
    </w:p>
    <w:p w14:paraId="29CA98B8" w14:textId="77777777" w:rsidR="00D32120" w:rsidRPr="001F63FE" w:rsidRDefault="00160622">
      <w:pPr>
        <w:numPr>
          <w:ilvl w:val="0"/>
          <w:numId w:val="30"/>
        </w:numPr>
        <w:spacing w:before="120"/>
        <w:ind w:left="567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>Detailed breakdown of expenditure</w:t>
      </w:r>
    </w:p>
    <w:p w14:paraId="5C51A3A2" w14:textId="77777777" w:rsidR="00D32120" w:rsidRPr="001F63FE" w:rsidRDefault="00E17DB4">
      <w:pPr>
        <w:numPr>
          <w:ilvl w:val="0"/>
          <w:numId w:val="30"/>
        </w:numPr>
        <w:spacing w:before="120"/>
        <w:ind w:left="567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 xml:space="preserve">The interim narrative and financial report </w:t>
      </w:r>
      <w:r>
        <w:rPr>
          <w:rFonts w:ascii="Calibri" w:hAnsi="Calibri" w:cs="Calibri"/>
          <w:color w:val="003366"/>
          <w:sz w:val="22"/>
          <w:szCs w:val="22"/>
          <w:highlight w:val="yellow"/>
        </w:rPr>
        <w:t>(for other pre-financing payments)</w:t>
      </w:r>
    </w:p>
    <w:p w14:paraId="42FF610F" w14:textId="77777777" w:rsidR="00D32120" w:rsidRPr="001F63FE" w:rsidRDefault="00161D3A">
      <w:pPr>
        <w:numPr>
          <w:ilvl w:val="1"/>
          <w:numId w:val="30"/>
        </w:numPr>
        <w:spacing w:before="120"/>
        <w:ind w:left="567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 xml:space="preserve">An estimated budget for the subsequent reporting period </w:t>
      </w:r>
      <w:r>
        <w:rPr>
          <w:rFonts w:ascii="Calibri" w:hAnsi="Calibri" w:cs="Calibri"/>
          <w:color w:val="003366"/>
          <w:sz w:val="22"/>
          <w:szCs w:val="22"/>
          <w:highlight w:val="yellow"/>
        </w:rPr>
        <w:t>(for other pre-financing payments)</w:t>
      </w:r>
    </w:p>
    <w:p w14:paraId="5A3B42CE" w14:textId="77777777" w:rsidR="00D32120" w:rsidRPr="001F63FE" w:rsidRDefault="00E17DB4">
      <w:pPr>
        <w:numPr>
          <w:ilvl w:val="0"/>
          <w:numId w:val="30"/>
        </w:numPr>
        <w:spacing w:before="120"/>
        <w:ind w:left="567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 xml:space="preserve">The final narrative and financial report </w:t>
      </w:r>
      <w:r>
        <w:rPr>
          <w:rFonts w:ascii="Calibri" w:hAnsi="Calibri" w:cs="Calibri"/>
          <w:color w:val="003366"/>
          <w:sz w:val="22"/>
          <w:szCs w:val="22"/>
          <w:highlight w:val="yellow"/>
        </w:rPr>
        <w:t>(for payment of the balance).</w:t>
      </w:r>
    </w:p>
    <w:p w14:paraId="2E7EC82E" w14:textId="77777777" w:rsidR="007B1243" w:rsidRPr="001F63FE" w:rsidRDefault="00160622" w:rsidP="007B1243">
      <w:pPr>
        <w:numPr>
          <w:ilvl w:val="0"/>
          <w:numId w:val="30"/>
        </w:numPr>
        <w:spacing w:before="120"/>
        <w:ind w:left="567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>Expense verification report (for payment of the balance).</w:t>
      </w:r>
    </w:p>
    <w:p w14:paraId="50D26367" w14:textId="209CC40C" w:rsidR="00A23D25" w:rsidRPr="00845FE7" w:rsidRDefault="00402F43" w:rsidP="007B1243">
      <w:pPr>
        <w:spacing w:before="120"/>
        <w:ind w:left="567"/>
        <w:rPr>
          <w:rFonts w:ascii="Calibri" w:hAnsi="Calibri" w:cs="Calibri"/>
          <w:color w:val="003366"/>
          <w:sz w:val="22"/>
          <w:szCs w:val="22"/>
        </w:rPr>
      </w:pPr>
      <w:r w:rsidRPr="00845FE7">
        <w:rPr>
          <w:rFonts w:ascii="Calibri" w:hAnsi="Calibri" w:cs="Calibri"/>
          <w:color w:val="003366"/>
          <w:sz w:val="22"/>
          <w:szCs w:val="22"/>
        </w:rPr>
        <w:br/>
        <w:t>Payment must be made to the following bank account: &lt;</w:t>
      </w:r>
      <w:r w:rsidR="00845FE7" w:rsidRPr="00845FE7">
        <w:t xml:space="preserve"> </w:t>
      </w:r>
      <w:r w:rsidR="00845FE7" w:rsidRPr="00845FE7">
        <w:rPr>
          <w:rFonts w:ascii="Calibri" w:hAnsi="Calibri" w:cs="Calibri"/>
          <w:color w:val="003366"/>
          <w:sz w:val="22"/>
          <w:szCs w:val="22"/>
        </w:rPr>
        <w:t>i</w:t>
      </w:r>
      <w:r w:rsidR="00845FE7" w:rsidRPr="00845FE7">
        <w:rPr>
          <w:rFonts w:ascii="Calibri" w:hAnsi="Calibri" w:cs="Calibri"/>
          <w:color w:val="003366"/>
          <w:sz w:val="22"/>
          <w:szCs w:val="22"/>
          <w:highlight w:val="lightGray"/>
        </w:rPr>
        <w:t xml:space="preserve">ndicate the bank account number that </w:t>
      </w:r>
      <w:r w:rsidR="00845FE7" w:rsidRPr="00845FE7">
        <w:rPr>
          <w:rFonts w:ascii="Calibri" w:hAnsi="Calibri" w:cs="Calibri"/>
          <w:color w:val="003366"/>
          <w:sz w:val="22"/>
          <w:szCs w:val="22"/>
          <w:highlight w:val="lightGray"/>
        </w:rPr>
        <w:lastRenderedPageBreak/>
        <w:t>appears in the entity form attached to the contract</w:t>
      </w:r>
      <w:r w:rsidR="00845FE7" w:rsidRPr="00845FE7">
        <w:rPr>
          <w:rFonts w:ascii="Calibri" w:hAnsi="Calibri" w:cs="Calibri"/>
          <w:color w:val="003366"/>
          <w:sz w:val="22"/>
          <w:szCs w:val="22"/>
        </w:rPr>
        <w:t xml:space="preserve"> </w:t>
      </w:r>
      <w:r w:rsidRPr="00845FE7">
        <w:rPr>
          <w:rFonts w:ascii="Calibri" w:hAnsi="Calibri" w:cs="Calibri"/>
          <w:color w:val="003366"/>
          <w:sz w:val="22"/>
          <w:szCs w:val="22"/>
        </w:rPr>
        <w:t>&gt;</w:t>
      </w:r>
    </w:p>
    <w:p w14:paraId="323C4654" w14:textId="77777777" w:rsidR="00A23D25" w:rsidRPr="00845FE7" w:rsidRDefault="00A23D25">
      <w:pPr>
        <w:spacing w:before="240"/>
        <w:jc w:val="both"/>
        <w:rPr>
          <w:rFonts w:ascii="Calibri" w:hAnsi="Calibri" w:cs="Calibri"/>
          <w:b/>
          <w:i/>
          <w:color w:val="003366"/>
          <w:sz w:val="22"/>
          <w:szCs w:val="22"/>
        </w:rPr>
      </w:pPr>
    </w:p>
    <w:p w14:paraId="4D62CB2C" w14:textId="77777777" w:rsidR="00D32120" w:rsidRPr="001F63FE" w:rsidRDefault="00777C20">
      <w:pPr>
        <w:spacing w:before="240"/>
        <w:jc w:val="both"/>
        <w:rPr>
          <w:rFonts w:ascii="Calibri" w:hAnsi="Calibri" w:cs="Calibri"/>
          <w:b/>
          <w:i/>
          <w:color w:val="003366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3366"/>
          <w:sz w:val="22"/>
          <w:szCs w:val="22"/>
        </w:rPr>
        <w:t>Declaration of honour</w:t>
      </w:r>
    </w:p>
    <w:p w14:paraId="62193BD6" w14:textId="77777777" w:rsidR="00D32120" w:rsidRPr="001F63FE" w:rsidRDefault="00777C20">
      <w:pPr>
        <w:spacing w:before="120"/>
        <w:jc w:val="both"/>
        <w:rPr>
          <w:rFonts w:ascii="Calibri" w:hAnsi="Calibri" w:cs="Calibri"/>
          <w:b/>
          <w:i/>
          <w:color w:val="003366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3366"/>
          <w:sz w:val="22"/>
        </w:rPr>
        <w:t>I, the undersigned, certify that the information contained in this payment request is</w:t>
      </w:r>
      <w:r>
        <w:rPr>
          <w:rFonts w:ascii="Calibri" w:hAnsi="Calibri" w:cs="Calibri"/>
          <w:b/>
          <w:bCs/>
          <w:i/>
          <w:iCs/>
          <w:color w:val="003366"/>
          <w:sz w:val="22"/>
          <w:szCs w:val="22"/>
        </w:rPr>
        <w:t xml:space="preserve"> complete, </w:t>
      </w:r>
      <w:r>
        <w:rPr>
          <w:rFonts w:ascii="Calibri" w:hAnsi="Calibri" w:cs="Calibri"/>
          <w:b/>
          <w:bCs/>
          <w:i/>
          <w:iCs/>
          <w:color w:val="003366"/>
          <w:sz w:val="22"/>
        </w:rPr>
        <w:t>accurate</w:t>
      </w:r>
      <w:r>
        <w:rPr>
          <w:rFonts w:ascii="Calibri" w:hAnsi="Calibri" w:cs="Calibri"/>
          <w:b/>
          <w:bCs/>
          <w:i/>
          <w:iCs/>
          <w:color w:val="003366"/>
          <w:sz w:val="22"/>
          <w:szCs w:val="22"/>
        </w:rPr>
        <w:t xml:space="preserve"> and reliable and that this payment request is accompanied by verifiable evidence. </w:t>
      </w:r>
    </w:p>
    <w:p w14:paraId="7D196D4F" w14:textId="77777777" w:rsidR="00D32120" w:rsidRPr="001F63FE" w:rsidRDefault="00777C20">
      <w:pPr>
        <w:spacing w:before="120"/>
        <w:jc w:val="both"/>
        <w:rPr>
          <w:rFonts w:ascii="Calibri" w:hAnsi="Calibri" w:cs="Calibri"/>
          <w:b/>
          <w:i/>
          <w:color w:val="003366"/>
          <w:sz w:val="22"/>
        </w:rPr>
      </w:pPr>
      <w:r>
        <w:rPr>
          <w:rFonts w:ascii="Calibri" w:hAnsi="Calibri" w:cs="Calibri"/>
          <w:b/>
          <w:bCs/>
          <w:i/>
          <w:iCs/>
          <w:color w:val="003366"/>
          <w:sz w:val="22"/>
          <w:szCs w:val="22"/>
        </w:rPr>
        <w:t xml:space="preserve">I, the undersigned, certify </w:t>
      </w:r>
      <w:r>
        <w:rPr>
          <w:rFonts w:ascii="Calibri" w:hAnsi="Calibri" w:cs="Calibri"/>
          <w:b/>
          <w:bCs/>
          <w:i/>
          <w:iCs/>
          <w:color w:val="003366"/>
          <w:sz w:val="22"/>
        </w:rPr>
        <w:t xml:space="preserve">that the costs </w:t>
      </w:r>
      <w:r>
        <w:rPr>
          <w:rFonts w:ascii="Calibri" w:hAnsi="Calibri" w:cs="Calibri"/>
          <w:b/>
          <w:bCs/>
          <w:i/>
          <w:iCs/>
          <w:color w:val="003366"/>
          <w:sz w:val="22"/>
          <w:szCs w:val="22"/>
        </w:rPr>
        <w:t xml:space="preserve">declared were </w:t>
      </w:r>
      <w:r>
        <w:rPr>
          <w:rFonts w:ascii="Calibri" w:hAnsi="Calibri" w:cs="Calibri"/>
          <w:b/>
          <w:bCs/>
          <w:i/>
          <w:iCs/>
          <w:color w:val="003366"/>
          <w:sz w:val="22"/>
        </w:rPr>
        <w:t xml:space="preserve">incurred </w:t>
      </w:r>
      <w:r>
        <w:rPr>
          <w:rFonts w:ascii="Calibri" w:hAnsi="Calibri" w:cs="Calibri"/>
          <w:b/>
          <w:bCs/>
          <w:i/>
          <w:iCs/>
          <w:color w:val="003366"/>
          <w:sz w:val="22"/>
          <w:szCs w:val="22"/>
        </w:rPr>
        <w:t xml:space="preserve">in accordance with the provisions of this contract and that </w:t>
      </w:r>
      <w:r>
        <w:rPr>
          <w:rFonts w:ascii="Calibri" w:hAnsi="Calibri" w:cs="Calibri"/>
          <w:b/>
          <w:bCs/>
          <w:i/>
          <w:iCs/>
          <w:color w:val="003366"/>
          <w:sz w:val="22"/>
        </w:rPr>
        <w:t>they can be considered eligible under this contract.</w:t>
      </w:r>
      <w:r>
        <w:rPr>
          <w:rFonts w:ascii="Calibri" w:hAnsi="Calibri" w:cs="Calibri"/>
          <w:color w:val="003366"/>
        </w:rPr>
        <w:t xml:space="preserve"> </w:t>
      </w:r>
    </w:p>
    <w:p w14:paraId="53837778" w14:textId="77777777" w:rsidR="00A23D25" w:rsidRPr="001F63FE" w:rsidRDefault="00A23D25">
      <w:pPr>
        <w:spacing w:before="240"/>
        <w:jc w:val="both"/>
        <w:rPr>
          <w:rFonts w:ascii="Calibri" w:hAnsi="Calibri" w:cs="Calibri"/>
          <w:color w:val="003366"/>
          <w:sz w:val="22"/>
          <w:szCs w:val="22"/>
        </w:rPr>
      </w:pPr>
    </w:p>
    <w:p w14:paraId="758B1586" w14:textId="77777777" w:rsidR="00D32120" w:rsidRPr="001F63FE" w:rsidRDefault="00777C20">
      <w:pPr>
        <w:spacing w:before="240"/>
        <w:jc w:val="both"/>
        <w:rPr>
          <w:rFonts w:ascii="Calibri" w:hAnsi="Calibri" w:cs="Calibri"/>
          <w:color w:val="003366"/>
          <w:sz w:val="22"/>
          <w:szCs w:val="22"/>
        </w:rPr>
      </w:pPr>
      <w:r>
        <w:rPr>
          <w:rFonts w:ascii="Calibri" w:hAnsi="Calibri" w:cs="Calibri"/>
          <w:color w:val="003366"/>
          <w:sz w:val="22"/>
          <w:szCs w:val="22"/>
        </w:rPr>
        <w:t>Best regards.</w:t>
      </w:r>
    </w:p>
    <w:p w14:paraId="73C5BB33" w14:textId="503DA842" w:rsidR="00D32120" w:rsidRPr="001F63FE" w:rsidRDefault="00161D3A">
      <w:pPr>
        <w:spacing w:before="960"/>
        <w:ind w:left="5103"/>
        <w:jc w:val="both"/>
        <w:rPr>
          <w:rFonts w:ascii="Calibri" w:hAnsi="Calibri" w:cs="Calibri"/>
          <w:color w:val="003366"/>
        </w:rPr>
      </w:pPr>
      <w:r>
        <w:rPr>
          <w:rFonts w:ascii="Calibri" w:hAnsi="Calibri" w:cs="Calibri"/>
          <w:color w:val="003366"/>
        </w:rPr>
        <w:t xml:space="preserve">&lt; </w:t>
      </w:r>
      <w:r w:rsidR="00845FE7" w:rsidRPr="00845FE7">
        <w:rPr>
          <w:rFonts w:ascii="Calibri" w:hAnsi="Calibri" w:cs="Calibri"/>
          <w:color w:val="003366"/>
          <w:highlight w:val="lightGray"/>
        </w:rPr>
        <w:t>Signature</w:t>
      </w:r>
      <w:r>
        <w:rPr>
          <w:rFonts w:ascii="Calibri" w:hAnsi="Calibri" w:cs="Calibri"/>
          <w:color w:val="003366"/>
        </w:rPr>
        <w:t xml:space="preserve"> &gt;</w:t>
      </w:r>
    </w:p>
    <w:sectPr w:rsidR="00D32120" w:rsidRPr="001F63FE" w:rsidSect="00495F40">
      <w:headerReference w:type="default" r:id="rId9"/>
      <w:footerReference w:type="default" r:id="rId10"/>
      <w:pgSz w:w="12240" w:h="15840"/>
      <w:pgMar w:top="851" w:right="1440" w:bottom="1440" w:left="1440" w:header="851" w:footer="6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D48C2" w14:textId="77777777" w:rsidR="002B2D77" w:rsidRDefault="002B2D77">
      <w:r>
        <w:separator/>
      </w:r>
    </w:p>
  </w:endnote>
  <w:endnote w:type="continuationSeparator" w:id="0">
    <w:p w14:paraId="37D1B57A" w14:textId="77777777" w:rsidR="002B2D77" w:rsidRDefault="002B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47CB" w14:textId="77777777" w:rsidR="00FA33CF" w:rsidRPr="008953DF" w:rsidRDefault="00FA33CF" w:rsidP="00777C20">
    <w:pPr>
      <w:pStyle w:val="Rodap"/>
      <w:tabs>
        <w:tab w:val="clear" w:pos="8640"/>
        <w:tab w:val="right" w:pos="8364"/>
      </w:tabs>
      <w:spacing w:before="0" w:after="0"/>
      <w:jc w:val="both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0A8D" w14:textId="77777777" w:rsidR="002B2D77" w:rsidRDefault="002B2D77">
      <w:r>
        <w:separator/>
      </w:r>
    </w:p>
  </w:footnote>
  <w:footnote w:type="continuationSeparator" w:id="0">
    <w:p w14:paraId="3B4FB7E1" w14:textId="77777777" w:rsidR="002B2D77" w:rsidRDefault="002B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EF2D" w14:textId="77777777" w:rsidR="006220E9" w:rsidRPr="006220E9" w:rsidRDefault="006220E9" w:rsidP="006220E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67" w:firstLine="567"/>
      <w:rPr>
        <w:rFonts w:ascii="Arial" w:hAnsi="Arial"/>
        <w:b/>
        <w:iCs/>
        <w:sz w:val="20"/>
      </w:rPr>
    </w:pPr>
    <w:r>
      <w:rPr>
        <w:rFonts w:ascii="Arial" w:hAnsi="Arial"/>
        <w:b/>
        <w:bCs/>
        <w:sz w:val="20"/>
      </w:rPr>
      <w:t>CAMÕES, I.P. MANUAL OF PROCEDURES</w:t>
    </w:r>
  </w:p>
  <w:p w14:paraId="4A8F6724" w14:textId="77777777" w:rsidR="006220E9" w:rsidRPr="006220E9" w:rsidRDefault="006220E9" w:rsidP="006220E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Arial" w:hAnsi="Arial"/>
        <w:b/>
        <w:iCs/>
        <w:sz w:val="20"/>
      </w:rPr>
    </w:pPr>
    <w:r>
      <w:rPr>
        <w:rFonts w:cstheme="minorHAnsi"/>
        <w:b/>
        <w:bCs/>
        <w:sz w:val="20"/>
      </w:rPr>
      <w:t>PO III.5.5.04.57</w:t>
    </w:r>
  </w:p>
  <w:p w14:paraId="7A74A917" w14:textId="77777777" w:rsidR="00FA33CF" w:rsidRPr="0067728A" w:rsidRDefault="00573866" w:rsidP="00402F43">
    <w:pPr>
      <w:pStyle w:val="Cabealho"/>
      <w:spacing w:after="0"/>
      <w:jc w:val="center"/>
      <w:rPr>
        <w:rFonts w:asciiTheme="minorHAnsi" w:hAnsiTheme="minorHAnsi"/>
        <w:b/>
        <w:color w:val="003366"/>
        <w:sz w:val="22"/>
      </w:rPr>
    </w:pPr>
    <w:r>
      <w:rPr>
        <w:rFonts w:asciiTheme="minorHAnsi" w:hAnsiTheme="minorHAnsi"/>
        <w:b/>
        <w:bCs/>
        <w:color w:val="003366"/>
        <w:sz w:val="22"/>
      </w:rPr>
      <w:t>Coordinator letterhead</w:t>
    </w:r>
  </w:p>
  <w:p w14:paraId="6887CF77" w14:textId="77777777" w:rsidR="00573866" w:rsidRPr="00160622" w:rsidRDefault="00573866" w:rsidP="00495F40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Cabealho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21"/>
  </w:num>
  <w:num w:numId="17">
    <w:abstractNumId w:val="20"/>
  </w:num>
  <w:num w:numId="18">
    <w:abstractNumId w:val="22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8458B"/>
    <w:rsid w:val="000A2E1C"/>
    <w:rsid w:val="000C6442"/>
    <w:rsid w:val="000E0D83"/>
    <w:rsid w:val="000F07B4"/>
    <w:rsid w:val="00131A35"/>
    <w:rsid w:val="00132267"/>
    <w:rsid w:val="00154894"/>
    <w:rsid w:val="00160622"/>
    <w:rsid w:val="00161D3A"/>
    <w:rsid w:val="001737BC"/>
    <w:rsid w:val="0017550D"/>
    <w:rsid w:val="001918C3"/>
    <w:rsid w:val="001935CE"/>
    <w:rsid w:val="00197196"/>
    <w:rsid w:val="001A3426"/>
    <w:rsid w:val="001B5093"/>
    <w:rsid w:val="001C6EF0"/>
    <w:rsid w:val="001D2107"/>
    <w:rsid w:val="001E1D23"/>
    <w:rsid w:val="001F6363"/>
    <w:rsid w:val="001F63FE"/>
    <w:rsid w:val="00205ED4"/>
    <w:rsid w:val="0023261A"/>
    <w:rsid w:val="00240496"/>
    <w:rsid w:val="00273158"/>
    <w:rsid w:val="002808E5"/>
    <w:rsid w:val="002B2D77"/>
    <w:rsid w:val="002F682C"/>
    <w:rsid w:val="002F7F3A"/>
    <w:rsid w:val="00312C65"/>
    <w:rsid w:val="00313674"/>
    <w:rsid w:val="00324ED2"/>
    <w:rsid w:val="003414FB"/>
    <w:rsid w:val="00344094"/>
    <w:rsid w:val="0034525C"/>
    <w:rsid w:val="003652C4"/>
    <w:rsid w:val="00373A8B"/>
    <w:rsid w:val="003D3155"/>
    <w:rsid w:val="003F3A1C"/>
    <w:rsid w:val="003F412E"/>
    <w:rsid w:val="003F7B0B"/>
    <w:rsid w:val="00402F43"/>
    <w:rsid w:val="004047DB"/>
    <w:rsid w:val="00413226"/>
    <w:rsid w:val="0042641F"/>
    <w:rsid w:val="00432625"/>
    <w:rsid w:val="00482AE9"/>
    <w:rsid w:val="00495F40"/>
    <w:rsid w:val="004A206D"/>
    <w:rsid w:val="004D0C8B"/>
    <w:rsid w:val="004D491D"/>
    <w:rsid w:val="004E08CC"/>
    <w:rsid w:val="004F156F"/>
    <w:rsid w:val="004F6616"/>
    <w:rsid w:val="004F749E"/>
    <w:rsid w:val="005303E4"/>
    <w:rsid w:val="0054365C"/>
    <w:rsid w:val="00565384"/>
    <w:rsid w:val="00573866"/>
    <w:rsid w:val="00580911"/>
    <w:rsid w:val="005A1CBA"/>
    <w:rsid w:val="005A5A80"/>
    <w:rsid w:val="005B08F9"/>
    <w:rsid w:val="005B116B"/>
    <w:rsid w:val="005B57F3"/>
    <w:rsid w:val="005B63C0"/>
    <w:rsid w:val="005D21C9"/>
    <w:rsid w:val="005F2592"/>
    <w:rsid w:val="005F7656"/>
    <w:rsid w:val="00604B10"/>
    <w:rsid w:val="00604FDE"/>
    <w:rsid w:val="006220E9"/>
    <w:rsid w:val="00634E26"/>
    <w:rsid w:val="00660ACB"/>
    <w:rsid w:val="006640FF"/>
    <w:rsid w:val="0066634F"/>
    <w:rsid w:val="00672E95"/>
    <w:rsid w:val="006771A4"/>
    <w:rsid w:val="0067728A"/>
    <w:rsid w:val="006820D2"/>
    <w:rsid w:val="00693193"/>
    <w:rsid w:val="006937E9"/>
    <w:rsid w:val="00696C5F"/>
    <w:rsid w:val="006A0393"/>
    <w:rsid w:val="006A4A5F"/>
    <w:rsid w:val="006C13D6"/>
    <w:rsid w:val="006C32DA"/>
    <w:rsid w:val="006C5304"/>
    <w:rsid w:val="006E79E7"/>
    <w:rsid w:val="00730758"/>
    <w:rsid w:val="0075124B"/>
    <w:rsid w:val="00765039"/>
    <w:rsid w:val="00777C20"/>
    <w:rsid w:val="007B1243"/>
    <w:rsid w:val="007D1378"/>
    <w:rsid w:val="007D4B03"/>
    <w:rsid w:val="007D70A0"/>
    <w:rsid w:val="00837220"/>
    <w:rsid w:val="00840018"/>
    <w:rsid w:val="00842EEB"/>
    <w:rsid w:val="00845FE7"/>
    <w:rsid w:val="00847E32"/>
    <w:rsid w:val="00850D11"/>
    <w:rsid w:val="00873770"/>
    <w:rsid w:val="008758F2"/>
    <w:rsid w:val="008953DF"/>
    <w:rsid w:val="00897F2B"/>
    <w:rsid w:val="008B7145"/>
    <w:rsid w:val="008C49D2"/>
    <w:rsid w:val="008D118E"/>
    <w:rsid w:val="008D16E5"/>
    <w:rsid w:val="008D4D9B"/>
    <w:rsid w:val="008E5F75"/>
    <w:rsid w:val="00912764"/>
    <w:rsid w:val="00926007"/>
    <w:rsid w:val="0093107E"/>
    <w:rsid w:val="00964A0A"/>
    <w:rsid w:val="00965DA2"/>
    <w:rsid w:val="00995039"/>
    <w:rsid w:val="009D0BED"/>
    <w:rsid w:val="00A23D25"/>
    <w:rsid w:val="00A724A6"/>
    <w:rsid w:val="00A736D1"/>
    <w:rsid w:val="00A86D6C"/>
    <w:rsid w:val="00A911D0"/>
    <w:rsid w:val="00A925DD"/>
    <w:rsid w:val="00A93C3C"/>
    <w:rsid w:val="00AA0D22"/>
    <w:rsid w:val="00AC2DD7"/>
    <w:rsid w:val="00AC312E"/>
    <w:rsid w:val="00AE4E27"/>
    <w:rsid w:val="00AE6224"/>
    <w:rsid w:val="00B05AD2"/>
    <w:rsid w:val="00B27C6D"/>
    <w:rsid w:val="00B32B63"/>
    <w:rsid w:val="00B60AC8"/>
    <w:rsid w:val="00B6255B"/>
    <w:rsid w:val="00B62ABF"/>
    <w:rsid w:val="00BA2F71"/>
    <w:rsid w:val="00BB15E6"/>
    <w:rsid w:val="00BF05A4"/>
    <w:rsid w:val="00C03293"/>
    <w:rsid w:val="00C37118"/>
    <w:rsid w:val="00C45D5C"/>
    <w:rsid w:val="00C528F7"/>
    <w:rsid w:val="00C55E4A"/>
    <w:rsid w:val="00C72D96"/>
    <w:rsid w:val="00C769BA"/>
    <w:rsid w:val="00C91400"/>
    <w:rsid w:val="00C959B9"/>
    <w:rsid w:val="00C96024"/>
    <w:rsid w:val="00CA3D81"/>
    <w:rsid w:val="00CB4CDA"/>
    <w:rsid w:val="00CC35B9"/>
    <w:rsid w:val="00CC389A"/>
    <w:rsid w:val="00CD3840"/>
    <w:rsid w:val="00CE6EFE"/>
    <w:rsid w:val="00CE6F0C"/>
    <w:rsid w:val="00CF7F4F"/>
    <w:rsid w:val="00D21235"/>
    <w:rsid w:val="00D32120"/>
    <w:rsid w:val="00D37191"/>
    <w:rsid w:val="00D82BF7"/>
    <w:rsid w:val="00D97E94"/>
    <w:rsid w:val="00DA4DB3"/>
    <w:rsid w:val="00DD1107"/>
    <w:rsid w:val="00DE1134"/>
    <w:rsid w:val="00DE1EAD"/>
    <w:rsid w:val="00DF6FFF"/>
    <w:rsid w:val="00E02EFE"/>
    <w:rsid w:val="00E17DB4"/>
    <w:rsid w:val="00E3287E"/>
    <w:rsid w:val="00E378DC"/>
    <w:rsid w:val="00E65517"/>
    <w:rsid w:val="00E71FC7"/>
    <w:rsid w:val="00E85C39"/>
    <w:rsid w:val="00E96EDE"/>
    <w:rsid w:val="00EB4501"/>
    <w:rsid w:val="00ED6518"/>
    <w:rsid w:val="00EE0EE2"/>
    <w:rsid w:val="00EE1479"/>
    <w:rsid w:val="00EF3523"/>
    <w:rsid w:val="00F24B7C"/>
    <w:rsid w:val="00F7076A"/>
    <w:rsid w:val="00F7210C"/>
    <w:rsid w:val="00F74EA6"/>
    <w:rsid w:val="00F7521D"/>
    <w:rsid w:val="00F92983"/>
    <w:rsid w:val="00F93567"/>
    <w:rsid w:val="00F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AA6A07"/>
  <w15:docId w15:val="{AD3065CD-AD28-4600-B1A0-1DAB3B9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 w:eastAsia="en-US"/>
    </w:rPr>
  </w:style>
  <w:style w:type="paragraph" w:styleId="Cabealho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Cabealho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Cabealho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Cabealho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nfase">
    <w:name w:val="Emphasis"/>
    <w:qFormat/>
    <w:rPr>
      <w:i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Parteinferiordoformulrio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Partesuperiordoformulrio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Forte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F6FFF"/>
  </w:style>
  <w:style w:type="paragraph" w:styleId="Textodebalo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Refdenotaderodap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acommarcas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anumerada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ndice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elacomgrelha">
    <w:name w:val="Table Grid"/>
    <w:basedOn w:val="Tabela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Refdecomentrio">
    <w:name w:val="annotation reference"/>
    <w:semiHidden/>
    <w:rsid w:val="00CB4CDA"/>
    <w:rPr>
      <w:sz w:val="16"/>
      <w:szCs w:val="16"/>
    </w:rPr>
  </w:style>
  <w:style w:type="paragraph" w:styleId="Textodecomentrio">
    <w:name w:val="annotation text"/>
    <w:basedOn w:val="Normal"/>
    <w:semiHidden/>
    <w:rsid w:val="00CB4CDA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CB4CDA"/>
    <w:rPr>
      <w:b/>
      <w:bCs/>
    </w:rPr>
  </w:style>
  <w:style w:type="character" w:customStyle="1" w:styleId="RodapCarter">
    <w:name w:val="Rodapé Caráter"/>
    <w:link w:val="Rodap"/>
    <w:uiPriority w:val="99"/>
    <w:rsid w:val="00573866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4818-38D9-495B-A2C4-69336FC65D7C}">
  <ds:schemaRefs/>
</ds:datastoreItem>
</file>

<file path=customXml/itemProps2.xml><?xml version="1.0" encoding="utf-8"?>
<ds:datastoreItem xmlns:ds="http://schemas.openxmlformats.org/officeDocument/2006/customXml" ds:itemID="{071F0AA7-E326-4C4C-8858-69826C72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1161</Characters>
  <Application>Microsoft Office Word</Application>
  <DocSecurity>4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E2 Call</vt:lpstr>
      <vt:lpstr>E2 Call</vt:lpstr>
    </vt:vector>
  </TitlesOfParts>
  <Company>European Commission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creator>chattob</dc:creator>
  <cp:lastModifiedBy>Fábio Sousa</cp:lastModifiedBy>
  <cp:revision>2</cp:revision>
  <cp:lastPrinted>2003-05-07T10:51:00Z</cp:lastPrinted>
  <dcterms:created xsi:type="dcterms:W3CDTF">2021-10-07T10:40:00Z</dcterms:created>
  <dcterms:modified xsi:type="dcterms:W3CDTF">2021-10-07T10:40:00Z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