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FAC7D" w14:textId="6138F320" w:rsidR="007B264A" w:rsidRPr="00680DAD" w:rsidRDefault="007B264A" w:rsidP="00680DAD">
      <w:pPr>
        <w:pStyle w:val="Textodenotaderodap"/>
        <w:jc w:val="center"/>
        <w:rPr>
          <w:color w:val="003366"/>
          <w:sz w:val="32"/>
          <w:szCs w:val="32"/>
        </w:rPr>
      </w:pPr>
      <w:bookmarkStart w:id="0" w:name="_GoBack"/>
      <w:bookmarkEnd w:id="0"/>
      <w:r>
        <w:rPr>
          <w:b/>
          <w:color w:val="003366"/>
          <w:sz w:val="32"/>
          <w:szCs w:val="32"/>
        </w:rPr>
        <w:t>Autoridade Contratante</w:t>
      </w:r>
    </w:p>
    <w:p w14:paraId="1FB17E7F" w14:textId="7BEBA92F" w:rsidR="00F71C5D" w:rsidRPr="00680DAD" w:rsidRDefault="00F71C5D" w:rsidP="00C316C0">
      <w:pPr>
        <w:pStyle w:val="Textodenotaderodap"/>
        <w:jc w:val="center"/>
        <w:rPr>
          <w:color w:val="003366"/>
          <w:sz w:val="32"/>
          <w:szCs w:val="32"/>
        </w:rPr>
      </w:pPr>
      <w:r w:rsidRPr="00B76D4B">
        <w:rPr>
          <w:color w:val="003366"/>
          <w:sz w:val="32"/>
          <w:szCs w:val="32"/>
        </w:rPr>
        <w:t>Camões</w:t>
      </w:r>
      <w:r w:rsidRPr="00680DAD">
        <w:rPr>
          <w:color w:val="003366"/>
          <w:sz w:val="32"/>
          <w:szCs w:val="32"/>
        </w:rPr>
        <w:t xml:space="preserve"> – </w:t>
      </w:r>
      <w:r w:rsidRPr="00B76D4B">
        <w:rPr>
          <w:color w:val="003366"/>
          <w:sz w:val="32"/>
          <w:szCs w:val="32"/>
        </w:rPr>
        <w:t>Instituto</w:t>
      </w:r>
      <w:r w:rsidRPr="00680DAD">
        <w:rPr>
          <w:color w:val="003366"/>
          <w:sz w:val="32"/>
          <w:szCs w:val="32"/>
        </w:rPr>
        <w:t xml:space="preserve"> da Cooperação e da Língua, I.P.</w:t>
      </w:r>
    </w:p>
    <w:p w14:paraId="0437A24C" w14:textId="77777777" w:rsidR="00680DAD" w:rsidRDefault="00680DAD" w:rsidP="00F71C5D">
      <w:pPr>
        <w:pStyle w:val="Textodenotaderodap"/>
        <w:jc w:val="center"/>
        <w:rPr>
          <w:color w:val="003366"/>
          <w:sz w:val="32"/>
          <w:szCs w:val="32"/>
        </w:rPr>
      </w:pPr>
    </w:p>
    <w:p w14:paraId="3C2E5809" w14:textId="39E59956" w:rsidR="006C5EFE" w:rsidRDefault="006C5EFE" w:rsidP="006C5EFE">
      <w:pPr>
        <w:pStyle w:val="Ttulo"/>
        <w:tabs>
          <w:tab w:val="left" w:pos="540"/>
        </w:tabs>
        <w:spacing w:after="240"/>
        <w:rPr>
          <w:rFonts w:ascii="Calibri" w:hAnsi="Calibri" w:cs="Calibri"/>
          <w:iCs/>
          <w:color w:val="003366"/>
          <w:sz w:val="32"/>
          <w:szCs w:val="32"/>
        </w:rPr>
      </w:pPr>
      <w:r w:rsidRPr="00680DAD">
        <w:rPr>
          <w:rFonts w:ascii="Calibri" w:hAnsi="Calibri" w:cs="Calibri"/>
          <w:iCs/>
          <w:color w:val="003366"/>
          <w:sz w:val="32"/>
          <w:szCs w:val="32"/>
        </w:rPr>
        <w:t>Programa “Fortalecimento da Resiliência e da Segurança Ali</w:t>
      </w:r>
      <w:r>
        <w:rPr>
          <w:rFonts w:ascii="Calibri" w:hAnsi="Calibri" w:cs="Calibri"/>
          <w:iCs/>
          <w:color w:val="003366"/>
          <w:sz w:val="32"/>
          <w:szCs w:val="32"/>
        </w:rPr>
        <w:t xml:space="preserve">mentar e Nutricional em Angola” </w:t>
      </w:r>
      <w:r w:rsidRPr="00680DAD">
        <w:rPr>
          <w:rFonts w:ascii="Calibri" w:hAnsi="Calibri" w:cs="Calibri"/>
          <w:iCs/>
          <w:color w:val="003366"/>
          <w:sz w:val="32"/>
          <w:szCs w:val="32"/>
        </w:rPr>
        <w:t>(FRESAN)</w:t>
      </w:r>
    </w:p>
    <w:p w14:paraId="732F4E43" w14:textId="19E88B2C" w:rsidR="00B33F9B" w:rsidRDefault="00B33F9B" w:rsidP="006573C8">
      <w:pPr>
        <w:pStyle w:val="Textodenotaderodap"/>
        <w:jc w:val="center"/>
        <w:rPr>
          <w:rFonts w:ascii="Calibri" w:hAnsi="Calibri" w:cs="Calibri"/>
          <w:b/>
          <w:iCs/>
          <w:color w:val="003366"/>
          <w:sz w:val="28"/>
          <w:szCs w:val="28"/>
        </w:rPr>
      </w:pPr>
      <w:r w:rsidRPr="00B33F9B">
        <w:rPr>
          <w:rFonts w:ascii="Calibri" w:hAnsi="Calibri" w:cs="Calibri"/>
          <w:b/>
          <w:iCs/>
          <w:color w:val="003366"/>
          <w:sz w:val="28"/>
          <w:szCs w:val="28"/>
        </w:rPr>
        <w:t>Ação delegada ao Camões</w:t>
      </w:r>
      <w:r>
        <w:rPr>
          <w:rFonts w:ascii="Calibri" w:hAnsi="Calibri" w:cs="Calibri"/>
          <w:b/>
          <w:iCs/>
          <w:color w:val="003366"/>
          <w:sz w:val="28"/>
          <w:szCs w:val="28"/>
        </w:rPr>
        <w:t xml:space="preserve">, </w:t>
      </w:r>
      <w:r w:rsidRPr="00B33F9B">
        <w:rPr>
          <w:rFonts w:ascii="Calibri" w:hAnsi="Calibri" w:cs="Calibri"/>
          <w:b/>
          <w:iCs/>
          <w:color w:val="003366"/>
          <w:sz w:val="28"/>
          <w:szCs w:val="28"/>
        </w:rPr>
        <w:t>I.P.</w:t>
      </w:r>
    </w:p>
    <w:p w14:paraId="092FD34E" w14:textId="77777777" w:rsidR="006573C8" w:rsidRPr="006573C8" w:rsidRDefault="006573C8" w:rsidP="006573C8">
      <w:pPr>
        <w:pStyle w:val="Textodenotaderodap"/>
        <w:jc w:val="center"/>
        <w:rPr>
          <w:color w:val="003366"/>
          <w:sz w:val="32"/>
          <w:szCs w:val="32"/>
        </w:rPr>
      </w:pPr>
    </w:p>
    <w:p w14:paraId="01C73D61" w14:textId="77777777" w:rsidR="006C5EFE" w:rsidRPr="006C5EFE" w:rsidRDefault="006C5EFE" w:rsidP="006C5EFE">
      <w:pPr>
        <w:pStyle w:val="Ttulo"/>
        <w:tabs>
          <w:tab w:val="left" w:pos="540"/>
        </w:tabs>
        <w:spacing w:after="120"/>
        <w:rPr>
          <w:rFonts w:ascii="Calibri" w:hAnsi="Calibri" w:cs="Calibri"/>
          <w:iCs/>
          <w:color w:val="003366"/>
          <w:sz w:val="32"/>
          <w:szCs w:val="32"/>
        </w:rPr>
      </w:pPr>
      <w:r>
        <w:rPr>
          <w:rFonts w:ascii="Calibri" w:hAnsi="Calibri" w:cs="Calibri"/>
          <w:iCs/>
          <w:color w:val="003366"/>
          <w:sz w:val="32"/>
          <w:szCs w:val="32"/>
        </w:rPr>
        <w:t>F</w:t>
      </w:r>
      <w:r w:rsidRPr="00680DAD">
        <w:rPr>
          <w:rFonts w:ascii="Calibri" w:hAnsi="Calibri" w:cs="Calibri"/>
          <w:iCs/>
          <w:color w:val="003366"/>
          <w:sz w:val="32"/>
          <w:szCs w:val="32"/>
        </w:rPr>
        <w:t>inanciado pela União Europeia</w:t>
      </w:r>
    </w:p>
    <w:p w14:paraId="538A705A" w14:textId="48D3A4EA" w:rsidR="006C5EFE" w:rsidRPr="00680DAD" w:rsidRDefault="006C5EFE" w:rsidP="006C5EFE">
      <w:pPr>
        <w:pStyle w:val="SubTitle2"/>
        <w:spacing w:after="0"/>
        <w:rPr>
          <w:rFonts w:asciiTheme="minorHAnsi" w:hAnsiTheme="minorHAnsi"/>
          <w:b w:val="0"/>
          <w:color w:val="003366"/>
          <w:sz w:val="28"/>
          <w:szCs w:val="28"/>
        </w:rPr>
      </w:pPr>
      <w:r w:rsidRPr="00680DAD">
        <w:rPr>
          <w:rFonts w:ascii="Calibri" w:hAnsi="Calibri" w:cs="Calibri"/>
          <w:iCs/>
          <w:color w:val="003366"/>
          <w:sz w:val="28"/>
          <w:szCs w:val="28"/>
        </w:rPr>
        <w:t xml:space="preserve"> </w:t>
      </w:r>
      <w:r w:rsidR="004A0275">
        <w:rPr>
          <w:rFonts w:ascii="Calibri" w:hAnsi="Calibri" w:cs="Calibri"/>
          <w:iCs/>
          <w:color w:val="003366"/>
          <w:sz w:val="28"/>
          <w:szCs w:val="28"/>
        </w:rPr>
        <w:t>Acordo de Delegação</w:t>
      </w:r>
      <w:r w:rsidRPr="00680DAD">
        <w:rPr>
          <w:rFonts w:asciiTheme="minorHAnsi" w:hAnsiTheme="minorHAnsi"/>
          <w:b w:val="0"/>
          <w:color w:val="003366"/>
          <w:sz w:val="28"/>
          <w:szCs w:val="28"/>
        </w:rPr>
        <w:t xml:space="preserve"> </w:t>
      </w:r>
    </w:p>
    <w:p w14:paraId="2D99B90E" w14:textId="01051CCB" w:rsidR="006C5EFE" w:rsidRDefault="006C5EFE" w:rsidP="006C5EFE">
      <w:pPr>
        <w:pStyle w:val="Textodenotaderodap"/>
        <w:jc w:val="center"/>
        <w:rPr>
          <w:color w:val="003366"/>
          <w:sz w:val="32"/>
          <w:szCs w:val="32"/>
        </w:rPr>
      </w:pPr>
      <w:r w:rsidRPr="00680DAD">
        <w:rPr>
          <w:color w:val="003366"/>
          <w:sz w:val="24"/>
          <w:szCs w:val="24"/>
        </w:rPr>
        <w:t xml:space="preserve">Referência: </w:t>
      </w:r>
      <w:r w:rsidRPr="00680DAD">
        <w:rPr>
          <w:iCs/>
          <w:color w:val="003366"/>
          <w:sz w:val="24"/>
          <w:szCs w:val="24"/>
          <w:lang w:eastAsia="en-GB"/>
        </w:rPr>
        <w:t>FED/2017/389-710</w:t>
      </w:r>
    </w:p>
    <w:p w14:paraId="701097B1" w14:textId="77777777" w:rsidR="00A97976" w:rsidRPr="00680DAD" w:rsidRDefault="00A97976" w:rsidP="00680DAD">
      <w:pPr>
        <w:spacing w:after="240" w:line="240" w:lineRule="auto"/>
        <w:ind w:right="284"/>
        <w:rPr>
          <w:rFonts w:eastAsia="Times New Roman" w:cs="Times New Roman"/>
          <w:b/>
          <w:iCs/>
          <w:snapToGrid w:val="0"/>
          <w:color w:val="003366"/>
          <w:sz w:val="28"/>
          <w:szCs w:val="28"/>
          <w:lang w:eastAsia="en-GB"/>
        </w:rPr>
      </w:pPr>
    </w:p>
    <w:tbl>
      <w:tblPr>
        <w:tblW w:w="9464" w:type="dxa"/>
        <w:shd w:val="pct5" w:color="auto" w:fill="FFFFFF"/>
        <w:tblLook w:val="01E0" w:firstRow="1" w:lastRow="1" w:firstColumn="1" w:lastColumn="1" w:noHBand="0" w:noVBand="0"/>
      </w:tblPr>
      <w:tblGrid>
        <w:gridCol w:w="9464"/>
      </w:tblGrid>
      <w:tr w:rsidR="006C5EFE" w:rsidRPr="00A63038" w14:paraId="17C8A780" w14:textId="77777777" w:rsidTr="00887966">
        <w:trPr>
          <w:trHeight w:val="1415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597C65FD" w14:textId="77777777" w:rsidR="000C4BF6" w:rsidRDefault="000C4BF6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 xml:space="preserve">ANEXO A. </w:t>
            </w:r>
          </w:p>
          <w:p w14:paraId="52103141" w14:textId="14618277" w:rsidR="006C5EFE" w:rsidRPr="00680DAD" w:rsidRDefault="006C5EFE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 w:rsidRPr="00680DAD">
              <w:rPr>
                <w:b/>
                <w:color w:val="003366"/>
                <w:sz w:val="32"/>
                <w:szCs w:val="32"/>
              </w:rPr>
              <w:t>FORMULÁRIO DE APRESENTAÇÃO DE PEDIDO DE SUBVENÇÃO</w:t>
            </w:r>
          </w:p>
          <w:p w14:paraId="37108539" w14:textId="57BB4CAD" w:rsidR="006573C8" w:rsidRPr="006573C8" w:rsidRDefault="004A0275" w:rsidP="006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240" w:after="240" w:line="240" w:lineRule="auto"/>
              <w:ind w:left="357"/>
              <w:jc w:val="center"/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</w:pPr>
            <w:r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Con</w:t>
            </w:r>
            <w:r w:rsidR="002572B6"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vite</w:t>
            </w:r>
            <w:r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 </w:t>
            </w:r>
            <w:r w:rsidR="006573C8"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4</w:t>
            </w:r>
            <w:r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. </w:t>
            </w:r>
            <w:r w:rsidR="006573C8"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para atribuição de subvenções</w:t>
            </w:r>
          </w:p>
          <w:p w14:paraId="006E0529" w14:textId="4B800254" w:rsidR="006573C8" w:rsidRPr="006573C8" w:rsidRDefault="006573C8" w:rsidP="006573C8">
            <w:pPr>
              <w:spacing w:before="240" w:after="240" w:line="240" w:lineRule="auto"/>
              <w:jc w:val="center"/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</w:pPr>
            <w:r w:rsidRPr="006573C8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“SEGURANÇA ALIMENTAR E NUTRIÇÃO”</w:t>
            </w:r>
          </w:p>
        </w:tc>
      </w:tr>
    </w:tbl>
    <w:p w14:paraId="1331DF7D" w14:textId="77777777" w:rsidR="00680DAD" w:rsidRDefault="00680DAD" w:rsidP="00680DAD">
      <w:pPr>
        <w:spacing w:before="120"/>
        <w:rPr>
          <w:color w:val="003366"/>
          <w:sz w:val="28"/>
          <w:szCs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904"/>
      </w:tblGrid>
      <w:tr w:rsidR="006573C8" w14:paraId="7B80006A" w14:textId="77777777" w:rsidTr="00B636D5">
        <w:tc>
          <w:tcPr>
            <w:tcW w:w="7763" w:type="dxa"/>
            <w:shd w:val="clear" w:color="auto" w:fill="F2F2F2" w:themeFill="background1" w:themeFillShade="F2"/>
            <w:vAlign w:val="center"/>
          </w:tcPr>
          <w:p w14:paraId="002C19AA" w14:textId="52C426FE" w:rsidR="006573C8" w:rsidRPr="00B636D5" w:rsidRDefault="006573C8" w:rsidP="006573C8">
            <w:pPr>
              <w:spacing w:before="120"/>
              <w:jc w:val="center"/>
              <w:rPr>
                <w:b/>
                <w:color w:val="003366"/>
                <w:sz w:val="28"/>
                <w:szCs w:val="28"/>
              </w:rPr>
            </w:pPr>
            <w:r w:rsidRPr="00B636D5">
              <w:rPr>
                <w:b/>
                <w:color w:val="003366"/>
                <w:sz w:val="28"/>
                <w:szCs w:val="28"/>
              </w:rPr>
              <w:t>LOTES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6E1477B" w14:textId="555ADD4C" w:rsidR="006573C8" w:rsidRPr="006573C8" w:rsidRDefault="006573C8" w:rsidP="006573C8">
            <w:pPr>
              <w:spacing w:before="120"/>
              <w:jc w:val="center"/>
              <w:rPr>
                <w:color w:val="003366"/>
                <w:sz w:val="20"/>
                <w:szCs w:val="20"/>
              </w:rPr>
            </w:pPr>
            <w:r w:rsidRPr="006573C8">
              <w:rPr>
                <w:color w:val="003366"/>
                <w:sz w:val="20"/>
                <w:szCs w:val="20"/>
              </w:rPr>
              <w:t xml:space="preserve">Marcar com </w:t>
            </w:r>
            <w:r>
              <w:rPr>
                <w:color w:val="003366"/>
                <w:sz w:val="20"/>
                <w:szCs w:val="20"/>
              </w:rPr>
              <w:t xml:space="preserve">“X” </w:t>
            </w:r>
            <w:r w:rsidRPr="006573C8">
              <w:rPr>
                <w:color w:val="003366"/>
                <w:sz w:val="20"/>
                <w:szCs w:val="20"/>
              </w:rPr>
              <w:t>o lote a que se refere a presente candidatura</w:t>
            </w:r>
          </w:p>
        </w:tc>
      </w:tr>
      <w:tr w:rsidR="006573C8" w14:paraId="23D3651D" w14:textId="77777777" w:rsidTr="00B636D5">
        <w:tc>
          <w:tcPr>
            <w:tcW w:w="7763" w:type="dxa"/>
            <w:shd w:val="clear" w:color="auto" w:fill="F2F2F2" w:themeFill="background1" w:themeFillShade="F2"/>
          </w:tcPr>
          <w:p w14:paraId="3AC55502" w14:textId="0A33132F" w:rsidR="006573C8" w:rsidRPr="006573C8" w:rsidRDefault="006573C8" w:rsidP="006573C8">
            <w:pPr>
              <w:spacing w:before="120"/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</w:pPr>
            <w:r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LOTE 1. </w:t>
            </w:r>
            <w:r w:rsidRPr="00B636D5">
              <w:rPr>
                <w:rFonts w:ascii="Calibri" w:hAnsi="Calibri" w:cs="Calibri"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Segurança Alimentar e Nutrição, com foco em </w:t>
            </w:r>
            <w:r w:rsidRPr="00B636D5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PASTOS</w:t>
            </w:r>
            <w:r w:rsidRPr="00B636D5">
              <w:rPr>
                <w:rFonts w:ascii="Calibri" w:hAnsi="Calibri" w:cs="Calibri"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 e incluindo: produtos florestais não madeireiros; processamento, preservação e transformação de produtos alimentares; canais e redes de comercialização e reservas de alimentos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3F5B1221" w14:textId="77777777" w:rsidR="006573C8" w:rsidRDefault="006573C8" w:rsidP="00680DAD">
            <w:pPr>
              <w:spacing w:before="120"/>
              <w:rPr>
                <w:color w:val="003366"/>
                <w:sz w:val="28"/>
                <w:szCs w:val="28"/>
              </w:rPr>
            </w:pPr>
          </w:p>
        </w:tc>
      </w:tr>
      <w:tr w:rsidR="006573C8" w14:paraId="72E7722D" w14:textId="77777777" w:rsidTr="00B636D5">
        <w:tc>
          <w:tcPr>
            <w:tcW w:w="7763" w:type="dxa"/>
            <w:shd w:val="clear" w:color="auto" w:fill="F2F2F2" w:themeFill="background1" w:themeFillShade="F2"/>
          </w:tcPr>
          <w:p w14:paraId="7FDADD4D" w14:textId="734BE68C" w:rsidR="006573C8" w:rsidRDefault="006573C8" w:rsidP="006573C8">
            <w:pPr>
              <w:spacing w:before="120"/>
              <w:rPr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LOTE 2. </w:t>
            </w:r>
            <w:r w:rsidRPr="00B636D5">
              <w:rPr>
                <w:rFonts w:ascii="Calibri" w:hAnsi="Calibri" w:cs="Calibri"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Segurança Alimentar e Nutrição, com foco em </w:t>
            </w:r>
            <w:r w:rsidRPr="00B636D5">
              <w:rPr>
                <w:rFonts w:ascii="Calibri" w:hAnsi="Calibri" w:cs="Calibri"/>
                <w:b/>
                <w:iCs/>
                <w:snapToGrid w:val="0"/>
                <w:color w:val="003366"/>
                <w:sz w:val="28"/>
                <w:szCs w:val="28"/>
                <w:lang w:bidi="pt-PT"/>
              </w:rPr>
              <w:t>ÁGUA</w:t>
            </w:r>
            <w:r w:rsidRPr="00B636D5">
              <w:rPr>
                <w:rFonts w:ascii="Calibri" w:hAnsi="Calibri" w:cs="Calibri"/>
                <w:iCs/>
                <w:snapToGrid w:val="0"/>
                <w:color w:val="003366"/>
                <w:sz w:val="28"/>
                <w:szCs w:val="28"/>
                <w:lang w:bidi="pt-PT"/>
              </w:rPr>
              <w:t xml:space="preserve"> e incluindo: prevenção e gestão da desnutrição e </w:t>
            </w:r>
            <w:r w:rsidRPr="00B636D5">
              <w:rPr>
                <w:rFonts w:ascii="Calibri" w:hAnsi="Calibri" w:cs="Calibri"/>
                <w:i/>
                <w:iCs/>
                <w:snapToGrid w:val="0"/>
                <w:color w:val="003366"/>
                <w:sz w:val="28"/>
                <w:szCs w:val="28"/>
                <w:lang w:bidi="pt-PT"/>
              </w:rPr>
              <w:t>cash for work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0A68D607" w14:textId="77777777" w:rsidR="006573C8" w:rsidRDefault="006573C8" w:rsidP="00680DAD">
            <w:pPr>
              <w:spacing w:before="120"/>
              <w:rPr>
                <w:color w:val="003366"/>
                <w:sz w:val="28"/>
                <w:szCs w:val="28"/>
              </w:rPr>
            </w:pPr>
          </w:p>
        </w:tc>
      </w:tr>
    </w:tbl>
    <w:p w14:paraId="5A0135F2" w14:textId="77777777" w:rsidR="006573C8" w:rsidRDefault="006573C8" w:rsidP="00680DAD">
      <w:pPr>
        <w:spacing w:before="120"/>
        <w:rPr>
          <w:color w:val="003366"/>
          <w:sz w:val="28"/>
          <w:szCs w:val="28"/>
        </w:rPr>
      </w:pPr>
    </w:p>
    <w:p w14:paraId="58881BB4" w14:textId="4D435BDD" w:rsidR="006573C8" w:rsidRPr="00680DAD" w:rsidRDefault="00377BF7" w:rsidP="006573C8">
      <w:pPr>
        <w:tabs>
          <w:tab w:val="left" w:pos="2715"/>
        </w:tabs>
        <w:spacing w:before="120"/>
        <w:jc w:val="center"/>
        <w:rPr>
          <w:color w:val="003366"/>
          <w:sz w:val="28"/>
          <w:szCs w:val="28"/>
        </w:rPr>
      </w:pPr>
      <w:r w:rsidRPr="00377BF7">
        <w:rPr>
          <w:color w:val="003366"/>
          <w:sz w:val="28"/>
          <w:szCs w:val="28"/>
        </w:rPr>
        <w:t xml:space="preserve">Prazo para a apresentação do pedido até ao </w:t>
      </w:r>
      <w:r w:rsidRPr="00DC295C">
        <w:rPr>
          <w:color w:val="003366"/>
          <w:sz w:val="28"/>
          <w:szCs w:val="28"/>
        </w:rPr>
        <w:t xml:space="preserve">dia </w:t>
      </w:r>
      <w:r w:rsidR="00DC295C" w:rsidRPr="00DC295C">
        <w:rPr>
          <w:b/>
          <w:color w:val="003366"/>
          <w:sz w:val="28"/>
          <w:szCs w:val="28"/>
        </w:rPr>
        <w:t>30 de março</w:t>
      </w:r>
      <w:r w:rsidRPr="00DC295C">
        <w:rPr>
          <w:b/>
          <w:color w:val="003366"/>
          <w:sz w:val="28"/>
          <w:szCs w:val="28"/>
        </w:rPr>
        <w:t xml:space="preserve"> de 20</w:t>
      </w:r>
      <w:r w:rsidR="006573C8" w:rsidRPr="00DC295C">
        <w:rPr>
          <w:b/>
          <w:color w:val="003366"/>
          <w:sz w:val="28"/>
          <w:szCs w:val="28"/>
        </w:rPr>
        <w:t>2</w:t>
      </w:r>
      <w:r w:rsidR="00DC295C" w:rsidRPr="00DC295C">
        <w:rPr>
          <w:b/>
          <w:color w:val="003366"/>
          <w:sz w:val="28"/>
          <w:szCs w:val="28"/>
        </w:rPr>
        <w:t>1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0"/>
        <w:gridCol w:w="5964"/>
      </w:tblGrid>
      <w:tr w:rsidR="00680DAD" w:rsidRPr="00680DAD" w14:paraId="09F65C8E" w14:textId="77777777" w:rsidTr="00887966">
        <w:trPr>
          <w:cantSplit/>
          <w:trHeight w:val="420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0F38937E" w14:textId="62A637ED" w:rsidR="00711568" w:rsidRPr="00680DAD" w:rsidRDefault="0016784A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>
              <w:rPr>
                <w:rFonts w:asciiTheme="minorHAnsi" w:hAnsiTheme="minorHAnsi"/>
                <w:color w:val="003366"/>
                <w:sz w:val="22"/>
                <w:szCs w:val="22"/>
              </w:rPr>
              <w:lastRenderedPageBreak/>
              <w:t xml:space="preserve">DESIGNAÇÃO </w:t>
            </w:r>
            <w:r w:rsidR="00680DAD" w:rsidRPr="00680DAD">
              <w:rPr>
                <w:rFonts w:asciiTheme="minorHAnsi" w:hAnsiTheme="minorHAnsi"/>
                <w:color w:val="003366"/>
                <w:sz w:val="22"/>
                <w:szCs w:val="22"/>
              </w:rPr>
              <w:t>DA AÇÃO:</w:t>
            </w:r>
          </w:p>
        </w:tc>
        <w:tc>
          <w:tcPr>
            <w:tcW w:w="3151" w:type="pct"/>
            <w:vAlign w:val="center"/>
          </w:tcPr>
          <w:p w14:paraId="087EF7D5" w14:textId="77777777" w:rsidR="00711568" w:rsidRPr="00680DAD" w:rsidRDefault="00711568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</w:p>
        </w:tc>
      </w:tr>
      <w:tr w:rsidR="00680DAD" w:rsidRPr="00680DAD" w14:paraId="4F95C432" w14:textId="77777777" w:rsidTr="00887966">
        <w:trPr>
          <w:cantSplit/>
          <w:trHeight w:val="329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001910C7" w14:textId="4B604341" w:rsidR="00711568" w:rsidRPr="00680DAD" w:rsidRDefault="00680DAD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680DAD">
              <w:rPr>
                <w:rFonts w:asciiTheme="minorHAnsi" w:hAnsiTheme="minorHAnsi"/>
                <w:color w:val="003366"/>
                <w:sz w:val="22"/>
                <w:szCs w:val="22"/>
              </w:rPr>
              <w:t>LOCALIZAÇÃO DO PROJETO:</w:t>
            </w:r>
          </w:p>
        </w:tc>
        <w:tc>
          <w:tcPr>
            <w:tcW w:w="3151" w:type="pct"/>
            <w:vAlign w:val="center"/>
          </w:tcPr>
          <w:p w14:paraId="5CA56162" w14:textId="26FF8984" w:rsidR="00711568" w:rsidRPr="00680DAD" w:rsidRDefault="00711568" w:rsidP="00B636D5">
            <w:pPr>
              <w:pStyle w:val="Ttulo"/>
              <w:jc w:val="left"/>
              <w:rPr>
                <w:rFonts w:asciiTheme="minorHAnsi" w:hAnsiTheme="minorHAnsi"/>
                <w:b w:val="0"/>
                <w:i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b w:val="0"/>
                <w:i/>
                <w:color w:val="003366"/>
                <w:sz w:val="22"/>
                <w:szCs w:val="22"/>
              </w:rPr>
              <w:t>&lt;</w:t>
            </w:r>
            <w:r w:rsidRPr="00B636D5"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  <w:t xml:space="preserve">especificar </w:t>
            </w:r>
            <w:r w:rsidR="00C316C0" w:rsidRPr="00B636D5"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  <w:t>a Província onde se irá realizar</w:t>
            </w:r>
            <w:r w:rsidRPr="00B636D5"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  <w:t xml:space="preserve"> </w:t>
            </w:r>
            <w:r w:rsidR="00C316C0" w:rsidRPr="00B636D5"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  <w:t>o projeto</w:t>
            </w:r>
            <w:r w:rsidRPr="00B636D5">
              <w:rPr>
                <w:rFonts w:asciiTheme="minorHAnsi" w:hAnsiTheme="minorHAnsi"/>
                <w:b w:val="0"/>
                <w:i/>
                <w:color w:val="003366"/>
                <w:sz w:val="22"/>
                <w:szCs w:val="22"/>
              </w:rPr>
              <w:t>&gt;</w:t>
            </w:r>
          </w:p>
        </w:tc>
      </w:tr>
      <w:tr w:rsidR="00680DAD" w:rsidRPr="00680DAD" w14:paraId="456345D3" w14:textId="77777777" w:rsidTr="00887966">
        <w:trPr>
          <w:cantSplit/>
          <w:trHeight w:val="429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3F94803D" w14:textId="5964064E" w:rsidR="00711568" w:rsidRPr="00680DAD" w:rsidRDefault="00680DAD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680DAD">
              <w:rPr>
                <w:rFonts w:asciiTheme="minorHAnsi" w:hAnsiTheme="minorHAnsi"/>
                <w:color w:val="003366"/>
                <w:sz w:val="22"/>
                <w:szCs w:val="22"/>
              </w:rPr>
              <w:t>DESIGNAÇÃO DO REQUERENTE PRINCIPAL</w:t>
            </w:r>
            <w:r w:rsidR="007B264A">
              <w:rPr>
                <w:rFonts w:asciiTheme="minorHAnsi" w:hAnsiTheme="minorHAnsi"/>
                <w:color w:val="003366"/>
                <w:sz w:val="22"/>
                <w:szCs w:val="22"/>
              </w:rPr>
              <w:t>/COORDENADOR</w:t>
            </w:r>
            <w:r w:rsidR="00B636D5">
              <w:rPr>
                <w:rFonts w:asciiTheme="minorHAnsi" w:hAnsiTheme="minorHAnsi"/>
                <w:color w:val="003366"/>
                <w:sz w:val="22"/>
                <w:szCs w:val="22"/>
              </w:rPr>
              <w:t xml:space="preserve">: </w:t>
            </w:r>
          </w:p>
        </w:tc>
        <w:tc>
          <w:tcPr>
            <w:tcW w:w="3151" w:type="pct"/>
            <w:vAlign w:val="center"/>
          </w:tcPr>
          <w:p w14:paraId="3F088857" w14:textId="77777777" w:rsidR="00711568" w:rsidRPr="00680DAD" w:rsidRDefault="00711568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</w:p>
        </w:tc>
      </w:tr>
      <w:tr w:rsidR="00B636D5" w:rsidRPr="00680DAD" w14:paraId="42211459" w14:textId="77777777" w:rsidTr="00887966">
        <w:trPr>
          <w:cantSplit/>
          <w:trHeight w:val="429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5E12495D" w14:textId="44375D50" w:rsidR="00B636D5" w:rsidRPr="00680DAD" w:rsidRDefault="00B636D5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color w:val="003366"/>
                <w:sz w:val="22"/>
                <w:szCs w:val="22"/>
              </w:rPr>
              <w:t>ESTATUTO JURÍDICO</w:t>
            </w:r>
            <w:r>
              <w:rPr>
                <w:rStyle w:val="Refdenotaderodap"/>
                <w:rFonts w:asciiTheme="minorHAnsi" w:hAnsiTheme="minorHAnsi"/>
                <w:color w:val="003366"/>
                <w:sz w:val="22"/>
                <w:szCs w:val="22"/>
              </w:rPr>
              <w:footnoteReference w:id="1"/>
            </w:r>
          </w:p>
        </w:tc>
        <w:tc>
          <w:tcPr>
            <w:tcW w:w="3151" w:type="pct"/>
            <w:vAlign w:val="center"/>
          </w:tcPr>
          <w:p w14:paraId="7E95566A" w14:textId="77777777" w:rsidR="00B636D5" w:rsidRPr="00680DAD" w:rsidRDefault="00B636D5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</w:p>
        </w:tc>
      </w:tr>
      <w:tr w:rsidR="00B636D5" w:rsidRPr="00680DAD" w14:paraId="31D7C5EF" w14:textId="77777777" w:rsidTr="00887966">
        <w:trPr>
          <w:cantSplit/>
          <w:trHeight w:val="429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60335DB2" w14:textId="5800C3F0" w:rsidR="00B636D5" w:rsidRPr="00680DAD" w:rsidRDefault="00B636D5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color w:val="003366"/>
                <w:sz w:val="22"/>
                <w:szCs w:val="22"/>
              </w:rPr>
              <w:t>PARCEIRO</w:t>
            </w:r>
            <w:r>
              <w:rPr>
                <w:rStyle w:val="Refdenotaderodap"/>
                <w:rFonts w:asciiTheme="minorHAnsi" w:hAnsiTheme="minorHAnsi"/>
                <w:color w:val="003366"/>
                <w:sz w:val="22"/>
                <w:szCs w:val="22"/>
              </w:rPr>
              <w:footnoteReference w:id="2"/>
            </w:r>
            <w:r w:rsidRPr="00B636D5">
              <w:rPr>
                <w:rFonts w:asciiTheme="minorHAnsi" w:hAnsiTheme="minorHAnsi"/>
                <w:color w:val="003366"/>
                <w:sz w:val="22"/>
                <w:szCs w:val="22"/>
              </w:rPr>
              <w:t xml:space="preserve">   </w:t>
            </w:r>
          </w:p>
        </w:tc>
        <w:tc>
          <w:tcPr>
            <w:tcW w:w="3151" w:type="pct"/>
            <w:vAlign w:val="center"/>
          </w:tcPr>
          <w:p w14:paraId="2D9E6D67" w14:textId="1C6E643F" w:rsidR="00B636D5" w:rsidRPr="00680DAD" w:rsidRDefault="00B636D5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  <w:t>&lt;Nome; Local do registo da constituição e data de constituição; Estatuto jurídico; Relação com o requerente principal ou com o parceiro&gt;</w:t>
            </w:r>
          </w:p>
        </w:tc>
      </w:tr>
      <w:tr w:rsidR="00B636D5" w:rsidRPr="00680DAD" w14:paraId="303E1979" w14:textId="77777777" w:rsidTr="00887966">
        <w:trPr>
          <w:cantSplit/>
          <w:trHeight w:val="429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2DDFCA3F" w14:textId="7862F27A" w:rsidR="00B636D5" w:rsidRPr="00680DAD" w:rsidRDefault="00B636D5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color w:val="003366"/>
                <w:sz w:val="22"/>
                <w:szCs w:val="22"/>
              </w:rPr>
              <w:t>ENTIDADE AFILIADA</w:t>
            </w:r>
            <w:r>
              <w:rPr>
                <w:rStyle w:val="Refdenotaderodap"/>
                <w:rFonts w:asciiTheme="minorHAnsi" w:hAnsiTheme="minorHAnsi"/>
                <w:color w:val="003366"/>
                <w:sz w:val="22"/>
                <w:szCs w:val="22"/>
              </w:rPr>
              <w:footnoteReference w:id="3"/>
            </w:r>
          </w:p>
        </w:tc>
        <w:tc>
          <w:tcPr>
            <w:tcW w:w="3151" w:type="pct"/>
            <w:vAlign w:val="center"/>
          </w:tcPr>
          <w:p w14:paraId="7D5E9319" w14:textId="0D94620E" w:rsidR="00B636D5" w:rsidRPr="00680DAD" w:rsidRDefault="00B636D5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  <w:t>&lt;Nome; Local do registo da constituição e data de constituição; Estatuto jurídico; Relação com o requerente principal&gt;</w:t>
            </w:r>
          </w:p>
        </w:tc>
      </w:tr>
      <w:tr w:rsidR="00B636D5" w:rsidRPr="00680DAD" w14:paraId="1D1F96F5" w14:textId="77777777" w:rsidTr="00887966">
        <w:trPr>
          <w:cantSplit/>
          <w:trHeight w:val="429"/>
        </w:trPr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6E11ACDD" w14:textId="64B6ED28" w:rsidR="00B636D5" w:rsidRPr="00B636D5" w:rsidRDefault="00B636D5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B636D5">
              <w:rPr>
                <w:rFonts w:asciiTheme="minorHAnsi" w:hAnsiTheme="minorHAnsi"/>
                <w:color w:val="003366"/>
                <w:sz w:val="22"/>
                <w:szCs w:val="22"/>
              </w:rPr>
              <w:t>LOCAL DE REGISTO DE CONSTITUIÇÃO DO REQUERENTE PRINCIPAL/COORDENADOR</w:t>
            </w:r>
          </w:p>
        </w:tc>
        <w:tc>
          <w:tcPr>
            <w:tcW w:w="3151" w:type="pct"/>
            <w:vAlign w:val="center"/>
          </w:tcPr>
          <w:p w14:paraId="37218CB4" w14:textId="78B9108C" w:rsidR="00B636D5" w:rsidRPr="00680DAD" w:rsidRDefault="00B636D5" w:rsidP="00B636D5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</w:p>
        </w:tc>
      </w:tr>
    </w:tbl>
    <w:p w14:paraId="0550B01C" w14:textId="77777777" w:rsidR="0016784A" w:rsidRDefault="0016784A" w:rsidP="00B636D5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70F08C8" w14:textId="1620882A" w:rsidR="00D533CA" w:rsidRPr="00680DAD" w:rsidRDefault="00D533C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  <w:r w:rsidRPr="00680DAD">
        <w:rPr>
          <w:b/>
          <w:color w:val="003366"/>
          <w:highlight w:val="yellow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27D2A9E3" w:rsidR="00D533CA" w:rsidRPr="00680DAD" w:rsidRDefault="00D533CA" w:rsidP="001F37E6">
      <w:pPr>
        <w:spacing w:before="120" w:line="240" w:lineRule="auto"/>
        <w:jc w:val="both"/>
        <w:rPr>
          <w:color w:val="003366"/>
        </w:rPr>
      </w:pPr>
      <w:r w:rsidRPr="00680DAD">
        <w:rPr>
          <w:color w:val="003366"/>
        </w:rPr>
        <w:t>O requerente principal</w:t>
      </w:r>
      <w:r w:rsidR="007B264A">
        <w:rPr>
          <w:color w:val="003366"/>
        </w:rPr>
        <w:t>/coordenador</w:t>
      </w:r>
      <w:r w:rsidRPr="00680DAD">
        <w:rPr>
          <w:color w:val="003366"/>
        </w:rPr>
        <w:t xml:space="preserve">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r w:rsidR="00285617" w:rsidRPr="00680DAD">
        <w:rPr>
          <w:color w:val="003366"/>
        </w:rPr>
        <w:t>Calibri</w:t>
      </w:r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38C8F10B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</w:p>
    <w:p w14:paraId="0B2938E3" w14:textId="486E256F" w:rsidR="00711568" w:rsidRPr="00A369EA" w:rsidRDefault="00711568" w:rsidP="00F1247E">
      <w:pPr>
        <w:spacing w:before="120"/>
        <w:jc w:val="center"/>
        <w:rPr>
          <w:b/>
          <w:color w:val="1F497D" w:themeColor="text2"/>
          <w:sz w:val="24"/>
          <w:szCs w:val="24"/>
          <w:highlight w:val="yellow"/>
          <w:u w:val="single"/>
        </w:rPr>
      </w:pPr>
      <w:r w:rsidRPr="00680DAD">
        <w:rPr>
          <w:color w:val="003366"/>
        </w:rPr>
        <w:br w:type="page"/>
      </w:r>
      <w:r w:rsidR="00DB34A0" w:rsidRPr="00A369EA">
        <w:rPr>
          <w:b/>
          <w:color w:val="1F497D" w:themeColor="text2"/>
          <w:sz w:val="24"/>
          <w:szCs w:val="24"/>
          <w:u w:val="single"/>
        </w:rPr>
        <w:lastRenderedPageBreak/>
        <w:t>ÍNDICE</w:t>
      </w:r>
    </w:p>
    <w:bookmarkStart w:id="1" w:name="_Toc277337043"/>
    <w:bookmarkStart w:id="2" w:name="_Toc277340291"/>
    <w:p w14:paraId="2304F99E" w14:textId="2C987F12" w:rsidR="00887966" w:rsidRPr="00887966" w:rsidRDefault="00711568">
      <w:pPr>
        <w:pStyle w:val="ndice1"/>
        <w:rPr>
          <w:rFonts w:asciiTheme="minorHAnsi" w:eastAsiaTheme="minorEastAsia" w:hAnsiTheme="minorHAnsi" w:cstheme="minorBidi"/>
          <w:b w:val="0"/>
          <w:caps w:val="0"/>
          <w:noProof/>
          <w:snapToGrid/>
          <w:color w:val="003366"/>
          <w:sz w:val="24"/>
          <w:szCs w:val="24"/>
          <w:lang w:bidi="ar-SA"/>
        </w:rPr>
      </w:pPr>
      <w:r w:rsidRPr="00887966">
        <w:rPr>
          <w:rFonts w:asciiTheme="minorHAnsi" w:hAnsiTheme="minorHAnsi"/>
          <w:bCs/>
          <w:color w:val="003366"/>
          <w:sz w:val="24"/>
          <w:szCs w:val="24"/>
        </w:rPr>
        <w:fldChar w:fldCharType="begin"/>
      </w:r>
      <w:r w:rsidRPr="00887966">
        <w:rPr>
          <w:rFonts w:asciiTheme="minorHAnsi" w:hAnsiTheme="minorHAnsi"/>
          <w:color w:val="003366"/>
          <w:sz w:val="24"/>
          <w:szCs w:val="24"/>
        </w:rPr>
        <w:instrText xml:space="preserve"> TOC \o "1-3" \h \z \u </w:instrText>
      </w:r>
      <w:r w:rsidRPr="00887966">
        <w:rPr>
          <w:rFonts w:asciiTheme="minorHAnsi" w:hAnsiTheme="minorHAnsi"/>
          <w:bCs/>
          <w:color w:val="003366"/>
          <w:sz w:val="24"/>
          <w:szCs w:val="24"/>
        </w:rPr>
        <w:fldChar w:fldCharType="separate"/>
      </w:r>
    </w:p>
    <w:p w14:paraId="10E8E098" w14:textId="77777777" w:rsidR="00887966" w:rsidRPr="00887966" w:rsidRDefault="007360FD">
      <w:pPr>
        <w:pStyle w:val="ndice2"/>
        <w:rPr>
          <w:rFonts w:eastAsiaTheme="minorEastAsia" w:cstheme="minorBidi"/>
          <w:b w:val="0"/>
          <w:snapToGrid/>
          <w:lang w:bidi="ar-SA"/>
        </w:rPr>
      </w:pPr>
      <w:hyperlink w:anchor="_Toc13672534" w:history="1">
        <w:r w:rsidR="00887966" w:rsidRPr="00887966">
          <w:rPr>
            <w:rStyle w:val="Hiperligao"/>
            <w:color w:val="003366"/>
          </w:rPr>
          <w:t>1.</w:t>
        </w:r>
        <w:r w:rsidR="00887966" w:rsidRPr="00887966">
          <w:rPr>
            <w:rFonts w:eastAsiaTheme="minorEastAsia" w:cstheme="minorBidi"/>
            <w:b w:val="0"/>
            <w:snapToGrid/>
            <w:lang w:bidi="ar-SA"/>
          </w:rPr>
          <w:tab/>
        </w:r>
        <w:r w:rsidR="00887966" w:rsidRPr="00887966">
          <w:rPr>
            <w:rStyle w:val="Hiperligao"/>
            <w:color w:val="003366"/>
          </w:rPr>
          <w:t>INFORMAÇÕES GERAIS</w:t>
        </w:r>
        <w:r w:rsidR="00887966" w:rsidRPr="00887966">
          <w:rPr>
            <w:webHidden/>
          </w:rPr>
          <w:tab/>
        </w:r>
        <w:r w:rsidR="00887966" w:rsidRPr="00887966">
          <w:rPr>
            <w:webHidden/>
          </w:rPr>
          <w:fldChar w:fldCharType="begin"/>
        </w:r>
        <w:r w:rsidR="00887966" w:rsidRPr="00887966">
          <w:rPr>
            <w:webHidden/>
          </w:rPr>
          <w:instrText xml:space="preserve"> PAGEREF _Toc13672534 \h </w:instrText>
        </w:r>
        <w:r w:rsidR="00887966" w:rsidRPr="00887966">
          <w:rPr>
            <w:webHidden/>
          </w:rPr>
        </w:r>
        <w:r w:rsidR="00887966" w:rsidRPr="00887966">
          <w:rPr>
            <w:webHidden/>
          </w:rPr>
          <w:fldChar w:fldCharType="separate"/>
        </w:r>
        <w:r w:rsidR="00887966" w:rsidRPr="00887966">
          <w:rPr>
            <w:webHidden/>
          </w:rPr>
          <w:t>4</w:t>
        </w:r>
        <w:r w:rsidR="00887966" w:rsidRPr="00887966">
          <w:rPr>
            <w:webHidden/>
          </w:rPr>
          <w:fldChar w:fldCharType="end"/>
        </w:r>
      </w:hyperlink>
    </w:p>
    <w:p w14:paraId="50FCD18D" w14:textId="77777777" w:rsidR="00887966" w:rsidRPr="00887966" w:rsidRDefault="007360FD">
      <w:pPr>
        <w:pStyle w:val="ndice2"/>
        <w:rPr>
          <w:rFonts w:eastAsiaTheme="minorEastAsia" w:cstheme="minorBidi"/>
          <w:b w:val="0"/>
          <w:snapToGrid/>
          <w:lang w:bidi="ar-SA"/>
        </w:rPr>
      </w:pPr>
      <w:hyperlink w:anchor="_Toc13672535" w:history="1">
        <w:r w:rsidR="00887966" w:rsidRPr="00887966">
          <w:rPr>
            <w:rStyle w:val="Hiperligao"/>
            <w:color w:val="003366"/>
          </w:rPr>
          <w:t>2.</w:t>
        </w:r>
        <w:r w:rsidR="00887966" w:rsidRPr="00887966">
          <w:rPr>
            <w:rFonts w:eastAsiaTheme="minorEastAsia" w:cstheme="minorBidi"/>
            <w:b w:val="0"/>
            <w:snapToGrid/>
            <w:lang w:bidi="ar-SA"/>
          </w:rPr>
          <w:tab/>
        </w:r>
        <w:r w:rsidR="00887966" w:rsidRPr="00887966">
          <w:rPr>
            <w:rStyle w:val="Hiperligao"/>
            <w:color w:val="003366"/>
          </w:rPr>
          <w:t>AÇÃO</w:t>
        </w:r>
        <w:r w:rsidR="00887966" w:rsidRPr="00887966">
          <w:rPr>
            <w:webHidden/>
          </w:rPr>
          <w:tab/>
        </w:r>
        <w:r w:rsidR="00887966" w:rsidRPr="00887966">
          <w:rPr>
            <w:webHidden/>
          </w:rPr>
          <w:fldChar w:fldCharType="begin"/>
        </w:r>
        <w:r w:rsidR="00887966" w:rsidRPr="00887966">
          <w:rPr>
            <w:webHidden/>
          </w:rPr>
          <w:instrText xml:space="preserve"> PAGEREF _Toc13672535 \h </w:instrText>
        </w:r>
        <w:r w:rsidR="00887966" w:rsidRPr="00887966">
          <w:rPr>
            <w:webHidden/>
          </w:rPr>
        </w:r>
        <w:r w:rsidR="00887966" w:rsidRPr="00887966">
          <w:rPr>
            <w:webHidden/>
          </w:rPr>
          <w:fldChar w:fldCharType="separate"/>
        </w:r>
        <w:r w:rsidR="00887966" w:rsidRPr="00887966">
          <w:rPr>
            <w:webHidden/>
          </w:rPr>
          <w:t>5</w:t>
        </w:r>
        <w:r w:rsidR="00887966" w:rsidRPr="00887966">
          <w:rPr>
            <w:webHidden/>
          </w:rPr>
          <w:fldChar w:fldCharType="end"/>
        </w:r>
      </w:hyperlink>
    </w:p>
    <w:p w14:paraId="0E00001E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36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2.1.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Enquadramento da ação (6 páginas no máximo)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_Toc13672536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5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311135F9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37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2.2.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Descrição da Ação (8 páginas no máximo)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_Toc13672537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5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7C505856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38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2.3.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Metodologia (5 páginas no máximo)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_Toc13672538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5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3159D500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39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2.4.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Plano de ação indicativo para a execução da ação (4 páginas no máximo)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_Toc13672539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6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5E4D4148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0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2.5.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Impacto e Sustentabilidade da ação (5 páginas no máximo)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_Toc13672540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8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54CE50A8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1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2.6.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Quadro lógico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_Toc13672541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8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09F90D48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2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2.7.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Orçamento, montante solicitado à Entidade Adjudicante e outras fontes de financiamento previstas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_Toc13672542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8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327F4B3D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3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2.8.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Experiência do requerente principal, dos parceiros (se aplicável) e das entidades afiliadas (se aplicável)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_Toc13672543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9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587632F5" w14:textId="77777777" w:rsidR="00887966" w:rsidRPr="00887966" w:rsidRDefault="007360FD">
      <w:pPr>
        <w:pStyle w:val="ndice2"/>
        <w:rPr>
          <w:rFonts w:eastAsiaTheme="minorEastAsia" w:cstheme="minorBidi"/>
          <w:b w:val="0"/>
          <w:snapToGrid/>
          <w:lang w:bidi="ar-SA"/>
        </w:rPr>
      </w:pPr>
      <w:hyperlink w:anchor="_Toc13672544" w:history="1">
        <w:r w:rsidR="00887966" w:rsidRPr="00887966">
          <w:rPr>
            <w:rStyle w:val="Hiperligao"/>
            <w:color w:val="003366"/>
          </w:rPr>
          <w:t>3.</w:t>
        </w:r>
        <w:r w:rsidR="00887966" w:rsidRPr="00887966">
          <w:rPr>
            <w:rFonts w:eastAsiaTheme="minorEastAsia" w:cstheme="minorBidi"/>
            <w:b w:val="0"/>
            <w:snapToGrid/>
            <w:lang w:bidi="ar-SA"/>
          </w:rPr>
          <w:tab/>
        </w:r>
        <w:r w:rsidR="00887966" w:rsidRPr="00887966">
          <w:rPr>
            <w:rStyle w:val="Hiperligao"/>
            <w:color w:val="003366"/>
          </w:rPr>
          <w:t>IDENTIFICAÇÃO DOS BENEFICIÁRIOS</w:t>
        </w:r>
        <w:r w:rsidR="00887966" w:rsidRPr="00887966">
          <w:rPr>
            <w:webHidden/>
          </w:rPr>
          <w:tab/>
        </w:r>
        <w:r w:rsidR="00887966" w:rsidRPr="00887966">
          <w:rPr>
            <w:webHidden/>
          </w:rPr>
          <w:fldChar w:fldCharType="begin"/>
        </w:r>
        <w:r w:rsidR="00887966" w:rsidRPr="00887966">
          <w:rPr>
            <w:webHidden/>
          </w:rPr>
          <w:instrText xml:space="preserve"> PAGEREF _Toc13672544 \h </w:instrText>
        </w:r>
        <w:r w:rsidR="00887966" w:rsidRPr="00887966">
          <w:rPr>
            <w:webHidden/>
          </w:rPr>
        </w:r>
        <w:r w:rsidR="00887966" w:rsidRPr="00887966">
          <w:rPr>
            <w:webHidden/>
          </w:rPr>
          <w:fldChar w:fldCharType="separate"/>
        </w:r>
        <w:r w:rsidR="00887966" w:rsidRPr="00887966">
          <w:rPr>
            <w:webHidden/>
          </w:rPr>
          <w:t>11</w:t>
        </w:r>
        <w:r w:rsidR="00887966" w:rsidRPr="00887966">
          <w:rPr>
            <w:webHidden/>
          </w:rPr>
          <w:fldChar w:fldCharType="end"/>
        </w:r>
      </w:hyperlink>
    </w:p>
    <w:p w14:paraId="498DCC00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5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3.1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Identificação do Requerente Principal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_Toc13672545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11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5FD80486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6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3.2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Identificação do(s) parceiro(s) (se aplicável)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_Toc13672546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12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7D32716D" w14:textId="77777777" w:rsidR="00887966" w:rsidRPr="00887966" w:rsidRDefault="007360FD">
      <w:pPr>
        <w:pStyle w:val="ndice3"/>
        <w:rPr>
          <w:rFonts w:asciiTheme="minorHAnsi" w:eastAsiaTheme="minorEastAsia" w:hAnsiTheme="minorHAnsi" w:cstheme="minorBidi"/>
          <w:snapToGrid/>
          <w:color w:val="003366"/>
          <w:sz w:val="24"/>
          <w:szCs w:val="24"/>
          <w:lang w:bidi="ar-SA"/>
        </w:rPr>
      </w:pPr>
      <w:hyperlink w:anchor="_Toc13672547" w:history="1"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3.3</w:t>
        </w:r>
        <w:r w:rsidR="00887966" w:rsidRPr="00887966">
          <w:rPr>
            <w:rFonts w:asciiTheme="minorHAnsi" w:eastAsiaTheme="minorEastAsia" w:hAnsiTheme="minorHAnsi" w:cstheme="minorBidi"/>
            <w:snapToGrid/>
            <w:color w:val="003366"/>
            <w:sz w:val="24"/>
            <w:szCs w:val="24"/>
            <w:lang w:bidi="ar-SA"/>
          </w:rPr>
          <w:tab/>
        </w:r>
        <w:r w:rsidR="00887966" w:rsidRPr="00887966">
          <w:rPr>
            <w:rStyle w:val="Hiperligao"/>
            <w:rFonts w:asciiTheme="minorHAnsi" w:hAnsiTheme="minorHAnsi"/>
            <w:color w:val="003366"/>
            <w:sz w:val="24"/>
            <w:szCs w:val="24"/>
          </w:rPr>
          <w:t>Identificação da(s) entidades(s) afiliada(s) que participa(m) na ação (se aplicável)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_Toc13672547 \h </w:instrTex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t>14</w:t>
        </w:r>
        <w:r w:rsidR="00887966" w:rsidRPr="00887966">
          <w:rPr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13366041" w14:textId="77777777" w:rsidR="00887966" w:rsidRPr="00887966" w:rsidRDefault="007360FD">
      <w:pPr>
        <w:pStyle w:val="ndice2"/>
        <w:rPr>
          <w:rFonts w:eastAsiaTheme="minorEastAsia" w:cstheme="minorBidi"/>
          <w:b w:val="0"/>
          <w:snapToGrid/>
          <w:lang w:bidi="ar-SA"/>
        </w:rPr>
      </w:pPr>
      <w:hyperlink w:anchor="_Toc13672548" w:history="1">
        <w:r w:rsidR="00887966" w:rsidRPr="00887966">
          <w:rPr>
            <w:rStyle w:val="Hiperligao"/>
            <w:color w:val="003366"/>
          </w:rPr>
          <w:t>4.</w:t>
        </w:r>
        <w:r w:rsidR="00887966" w:rsidRPr="00887966">
          <w:rPr>
            <w:rFonts w:eastAsiaTheme="minorEastAsia" w:cstheme="minorBidi"/>
            <w:b w:val="0"/>
            <w:snapToGrid/>
            <w:lang w:bidi="ar-SA"/>
          </w:rPr>
          <w:tab/>
        </w:r>
        <w:r w:rsidR="00887966" w:rsidRPr="00887966">
          <w:rPr>
            <w:rStyle w:val="Hiperligao"/>
            <w:color w:val="003366"/>
          </w:rPr>
          <w:t>LISTA DE VERIFICAÇÃO PARA O FORMULÁRIO DE APRESENTAÇÃO DO PEDIDO</w:t>
        </w:r>
        <w:r w:rsidR="00887966" w:rsidRPr="00887966">
          <w:rPr>
            <w:webHidden/>
          </w:rPr>
          <w:tab/>
        </w:r>
        <w:r w:rsidR="00887966" w:rsidRPr="00887966">
          <w:rPr>
            <w:webHidden/>
          </w:rPr>
          <w:fldChar w:fldCharType="begin"/>
        </w:r>
        <w:r w:rsidR="00887966" w:rsidRPr="00887966">
          <w:rPr>
            <w:webHidden/>
          </w:rPr>
          <w:instrText xml:space="preserve"> PAGEREF _Toc13672548 \h </w:instrText>
        </w:r>
        <w:r w:rsidR="00887966" w:rsidRPr="00887966">
          <w:rPr>
            <w:webHidden/>
          </w:rPr>
        </w:r>
        <w:r w:rsidR="00887966" w:rsidRPr="00887966">
          <w:rPr>
            <w:webHidden/>
          </w:rPr>
          <w:fldChar w:fldCharType="separate"/>
        </w:r>
        <w:r w:rsidR="00887966" w:rsidRPr="00887966">
          <w:rPr>
            <w:webHidden/>
          </w:rPr>
          <w:t>15</w:t>
        </w:r>
        <w:r w:rsidR="00887966" w:rsidRPr="00887966">
          <w:rPr>
            <w:webHidden/>
          </w:rPr>
          <w:fldChar w:fldCharType="end"/>
        </w:r>
      </w:hyperlink>
    </w:p>
    <w:p w14:paraId="2817689E" w14:textId="77777777" w:rsidR="00887966" w:rsidRPr="00887966" w:rsidRDefault="007360FD">
      <w:pPr>
        <w:pStyle w:val="ndice2"/>
        <w:rPr>
          <w:rFonts w:eastAsiaTheme="minorEastAsia" w:cstheme="minorBidi"/>
          <w:b w:val="0"/>
          <w:snapToGrid/>
          <w:lang w:bidi="ar-SA"/>
        </w:rPr>
      </w:pPr>
      <w:hyperlink w:anchor="_Toc13672549" w:history="1">
        <w:r w:rsidR="00887966" w:rsidRPr="00887966">
          <w:rPr>
            <w:rStyle w:val="Hiperligao"/>
            <w:color w:val="003366"/>
          </w:rPr>
          <w:t>5.</w:t>
        </w:r>
        <w:r w:rsidR="00887966" w:rsidRPr="00887966">
          <w:rPr>
            <w:rFonts w:eastAsiaTheme="minorEastAsia" w:cstheme="minorBidi"/>
            <w:b w:val="0"/>
            <w:snapToGrid/>
            <w:lang w:bidi="ar-SA"/>
          </w:rPr>
          <w:tab/>
        </w:r>
        <w:r w:rsidR="00887966" w:rsidRPr="00887966">
          <w:rPr>
            <w:rStyle w:val="Hiperligao"/>
            <w:color w:val="003366"/>
          </w:rPr>
          <w:t>DECLARAÇÃO DO REQUERENTE PRINCIPAL</w:t>
        </w:r>
        <w:r w:rsidR="00887966" w:rsidRPr="00887966">
          <w:rPr>
            <w:webHidden/>
          </w:rPr>
          <w:tab/>
        </w:r>
        <w:r w:rsidR="00887966" w:rsidRPr="00887966">
          <w:rPr>
            <w:webHidden/>
          </w:rPr>
          <w:fldChar w:fldCharType="begin"/>
        </w:r>
        <w:r w:rsidR="00887966" w:rsidRPr="00887966">
          <w:rPr>
            <w:webHidden/>
          </w:rPr>
          <w:instrText xml:space="preserve"> PAGEREF _Toc13672549 \h </w:instrText>
        </w:r>
        <w:r w:rsidR="00887966" w:rsidRPr="00887966">
          <w:rPr>
            <w:webHidden/>
          </w:rPr>
        </w:r>
        <w:r w:rsidR="00887966" w:rsidRPr="00887966">
          <w:rPr>
            <w:webHidden/>
          </w:rPr>
          <w:fldChar w:fldCharType="separate"/>
        </w:r>
        <w:r w:rsidR="00887966" w:rsidRPr="00887966">
          <w:rPr>
            <w:webHidden/>
          </w:rPr>
          <w:t>18</w:t>
        </w:r>
        <w:r w:rsidR="00887966" w:rsidRPr="00887966">
          <w:rPr>
            <w:webHidden/>
          </w:rPr>
          <w:fldChar w:fldCharType="end"/>
        </w:r>
      </w:hyperlink>
    </w:p>
    <w:p w14:paraId="53F7FAF5" w14:textId="4FC4D773" w:rsidR="00711568" w:rsidRPr="00887966" w:rsidRDefault="00711568" w:rsidP="00477B02">
      <w:pPr>
        <w:pStyle w:val="ndice1"/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887966" w:rsidSect="008879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992" w:bottom="1560" w:left="1440" w:header="720" w:footer="64" w:gutter="0"/>
          <w:pgNumType w:start="1"/>
          <w:cols w:space="720"/>
          <w:titlePg/>
          <w:docGrid w:linePitch="299"/>
        </w:sectPr>
      </w:pPr>
      <w:r w:rsidRPr="00887966">
        <w:rPr>
          <w:rFonts w:asciiTheme="minorHAnsi" w:hAnsiTheme="minorHAnsi"/>
          <w:color w:val="003366"/>
          <w:sz w:val="24"/>
          <w:szCs w:val="24"/>
        </w:rPr>
        <w:fldChar w:fldCharType="end"/>
      </w:r>
    </w:p>
    <w:p w14:paraId="2DD1704E" w14:textId="38D2532F" w:rsidR="00711568" w:rsidRPr="00055A94" w:rsidRDefault="00711568" w:rsidP="00711568">
      <w:pPr>
        <w:pStyle w:val="Cabealho1"/>
        <w:rPr>
          <w:rFonts w:asciiTheme="minorHAnsi" w:eastAsiaTheme="minorHAnsi" w:hAnsiTheme="minorHAnsi" w:cstheme="minorBidi"/>
          <w:snapToGrid/>
          <w:color w:val="003366"/>
          <w:kern w:val="0"/>
          <w:szCs w:val="28"/>
          <w:lang w:eastAsia="en-US" w:bidi="ar-SA"/>
        </w:rPr>
      </w:pPr>
      <w:bookmarkStart w:id="3" w:name="_Toc511744531"/>
      <w:bookmarkStart w:id="4" w:name="_Toc12961458"/>
      <w:bookmarkStart w:id="5" w:name="_Toc13672533"/>
      <w:bookmarkEnd w:id="1"/>
      <w:bookmarkEnd w:id="2"/>
      <w:r w:rsidRPr="00055A94">
        <w:rPr>
          <w:rFonts w:asciiTheme="minorHAnsi" w:eastAsiaTheme="minorHAnsi" w:hAnsiTheme="minorHAnsi" w:cstheme="minorBidi"/>
          <w:snapToGrid/>
          <w:color w:val="003366"/>
          <w:kern w:val="0"/>
          <w:szCs w:val="28"/>
          <w:lang w:eastAsia="en-US" w:bidi="ar-SA"/>
        </w:rPr>
        <w:lastRenderedPageBreak/>
        <w:t xml:space="preserve">Formulário de apresentação do pedido </w:t>
      </w:r>
      <w:r w:rsidR="00CA4056" w:rsidRPr="00055A94">
        <w:rPr>
          <w:rFonts w:asciiTheme="minorHAnsi" w:eastAsiaTheme="minorHAnsi" w:hAnsiTheme="minorHAnsi" w:cstheme="minorBidi"/>
          <w:snapToGrid/>
          <w:color w:val="003366"/>
          <w:kern w:val="0"/>
          <w:szCs w:val="28"/>
          <w:lang w:eastAsia="en-US" w:bidi="ar-SA"/>
        </w:rPr>
        <w:t>de subvenção</w:t>
      </w:r>
      <w:r w:rsidRPr="00055A94">
        <w:rPr>
          <w:rFonts w:asciiTheme="minorHAnsi" w:eastAsiaTheme="minorHAnsi" w:hAnsiTheme="minorHAnsi" w:cstheme="minorBidi"/>
          <w:snapToGrid/>
          <w:color w:val="003366"/>
          <w:kern w:val="0"/>
          <w:szCs w:val="28"/>
          <w:vertAlign w:val="superscript"/>
          <w:lang w:eastAsia="en-US" w:bidi="ar-SA"/>
        </w:rPr>
        <w:footnoteReference w:id="4"/>
      </w:r>
      <w:bookmarkEnd w:id="3"/>
      <w:bookmarkEnd w:id="4"/>
      <w:bookmarkEnd w:id="5"/>
    </w:p>
    <w:p w14:paraId="4E63CCD5" w14:textId="77777777" w:rsidR="006A3A77" w:rsidRPr="00680DAD" w:rsidRDefault="006A3A77" w:rsidP="006C5EFE">
      <w:pPr>
        <w:spacing w:before="120"/>
        <w:rPr>
          <w:b/>
          <w:color w:val="003366"/>
        </w:rPr>
      </w:pPr>
    </w:p>
    <w:p w14:paraId="7B60A664" w14:textId="45B37E6E" w:rsidR="00711568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6" w:name="_Toc511744532"/>
      <w:bookmarkStart w:id="7" w:name="_Toc13672534"/>
      <w:r w:rsidRPr="000C4BF6">
        <w:rPr>
          <w:rFonts w:asciiTheme="minorHAnsi" w:hAnsiTheme="minorHAnsi"/>
          <w:color w:val="003366"/>
          <w:sz w:val="24"/>
          <w:szCs w:val="24"/>
        </w:rPr>
        <w:t>INFORMAÇÕES GERAIS</w:t>
      </w:r>
      <w:bookmarkEnd w:id="6"/>
      <w:bookmarkEnd w:id="7"/>
    </w:p>
    <w:p w14:paraId="3275B914" w14:textId="77777777" w:rsidR="00DB34A0" w:rsidRPr="000C4BF6" w:rsidRDefault="00DB34A0" w:rsidP="00DB34A0">
      <w:pPr>
        <w:rPr>
          <w:color w:val="003366"/>
          <w:sz w:val="24"/>
          <w:szCs w:val="24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680DAD" w:rsidRPr="000C4BF6" w14:paraId="636FD1D4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722D4D6F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do convite à apresentação de propostas</w:t>
            </w:r>
          </w:p>
        </w:tc>
        <w:tc>
          <w:tcPr>
            <w:tcW w:w="6521" w:type="dxa"/>
            <w:shd w:val="clear" w:color="auto" w:fill="auto"/>
          </w:tcPr>
          <w:p w14:paraId="4F008EB7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&lt;Indicar a designação do convite à apresentação de propostas</w:t>
            </w: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4D56BCD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20FCB70" w14:textId="77777777" w:rsidR="007B264A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Nome do requerente principal</w:t>
            </w:r>
          </w:p>
          <w:p w14:paraId="53D19991" w14:textId="12FC7190" w:rsidR="00711568" w:rsidRPr="000C4BF6" w:rsidRDefault="007B264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/coordenador</w:t>
            </w:r>
          </w:p>
        </w:tc>
        <w:tc>
          <w:tcPr>
            <w:tcW w:w="6521" w:type="dxa"/>
            <w:shd w:val="clear" w:color="auto" w:fill="auto"/>
          </w:tcPr>
          <w:p w14:paraId="2AFD2A9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1B38D35F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&lt;</w:t>
            </w:r>
            <w:r w:rsidR="003C47E0"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E</w:t>
            </w:r>
            <w:r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specificar o(s) país(ses) ou região(ões) beneficiário(s) da ação&gt;</w:t>
            </w:r>
          </w:p>
        </w:tc>
      </w:tr>
      <w:tr w:rsidR="00680DAD" w:rsidRPr="000C4BF6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65E3CE22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6D09577" w14:textId="77777777" w:rsidR="00711568" w:rsidRPr="000C4BF6" w:rsidRDefault="00711568" w:rsidP="006A3A77">
      <w:pPr>
        <w:pStyle w:val="SemEspaamento"/>
        <w:rPr>
          <w:rStyle w:val="nfaseDiscreto"/>
          <w:i w:val="0"/>
          <w:color w:val="003366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522"/>
      </w:tblGrid>
      <w:tr w:rsidR="00680DAD" w:rsidRPr="000C4BF6" w14:paraId="2C9F1E0B" w14:textId="77777777" w:rsidTr="006C5EFE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695D687A" w14:textId="7EA82CBE" w:rsidR="00DB34A0" w:rsidRPr="000C4BF6" w:rsidRDefault="00992B44" w:rsidP="0008107F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Contribuição 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solicitada 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à </w:t>
            </w:r>
            <w:r w:rsidR="0008107F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Autoridade Contratante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(montante)</w:t>
            </w:r>
          </w:p>
        </w:tc>
        <w:tc>
          <w:tcPr>
            <w:tcW w:w="6522" w:type="dxa"/>
          </w:tcPr>
          <w:p w14:paraId="5F3919C9" w14:textId="12B00D78" w:rsidR="00DB34A0" w:rsidRPr="000C4BF6" w:rsidRDefault="00992B44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0C4BF6" w14:paraId="7CD40CC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6F5066A8" w14:textId="303A5F0B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Contribuição solicitada em termos de percentagem dos custos totais elegíve</w:t>
            </w:r>
            <w:r w:rsidR="00A52D1A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2" w:type="dxa"/>
          </w:tcPr>
          <w:p w14:paraId="7A7F32FD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% </w:t>
            </w:r>
          </w:p>
        </w:tc>
      </w:tr>
      <w:tr w:rsidR="00680DAD" w:rsidRPr="000C4BF6" w14:paraId="1101DE2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446E84C8" w14:textId="775C8CF5" w:rsidR="00DB34A0" w:rsidRPr="000C4BF6" w:rsidRDefault="00A52D1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0C4BF6" w:rsidRDefault="003C47E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2" w:type="dxa"/>
          </w:tcPr>
          <w:p w14:paraId="46E3174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0C4BF6" w14:paraId="4B266E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0FB38D2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2" w:type="dxa"/>
          </w:tcPr>
          <w:p w14:paraId="763BD47B" w14:textId="03E535F3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Objetivo global&gt;</w:t>
            </w:r>
          </w:p>
          <w:p w14:paraId="70536A6B" w14:textId="0795FBA8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Objetivo(s) específico(s)</w:t>
            </w:r>
            <w:r w:rsidR="00A52D1A"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 xml:space="preserve"> </w:t>
            </w:r>
            <w:r w:rsidRPr="000C4BF6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&gt;</w:t>
            </w:r>
          </w:p>
        </w:tc>
      </w:tr>
      <w:tr w:rsidR="00680DAD" w:rsidRPr="000C4BF6" w14:paraId="056E68A0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1C795A47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Grupo(s)-alvo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522" w:type="dxa"/>
          </w:tcPr>
          <w:p w14:paraId="2E9D780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28A77FD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7B07BB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522" w:type="dxa"/>
          </w:tcPr>
          <w:p w14:paraId="20B71CD7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B835A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3CDF883C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Realizações esperadas</w:t>
            </w:r>
          </w:p>
        </w:tc>
        <w:tc>
          <w:tcPr>
            <w:tcW w:w="6522" w:type="dxa"/>
          </w:tcPr>
          <w:p w14:paraId="3637E8FA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D8D25A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94330F2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2" w:type="dxa"/>
          </w:tcPr>
          <w:p w14:paraId="6D30E354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2A415635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</w:p>
    <w:p w14:paraId="53C0352D" w14:textId="2E973982" w:rsidR="005028E3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8" w:name="_Toc511744533"/>
      <w:bookmarkStart w:id="9" w:name="_Toc13672535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>AÇÃO</w:t>
      </w:r>
      <w:bookmarkStart w:id="10" w:name="_Toc511744534"/>
      <w:bookmarkStart w:id="11" w:name="_Toc528760076"/>
      <w:bookmarkEnd w:id="8"/>
      <w:bookmarkEnd w:id="9"/>
    </w:p>
    <w:p w14:paraId="1AC3D11C" w14:textId="38B45DBB" w:rsidR="009B2345" w:rsidRPr="000C4BF6" w:rsidRDefault="00D533CA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3672536"/>
      <w:bookmarkEnd w:id="10"/>
      <w:bookmarkEnd w:id="11"/>
      <w:r w:rsidRPr="000C4BF6">
        <w:rPr>
          <w:rFonts w:asciiTheme="minorHAnsi" w:hAnsiTheme="minorHAnsi"/>
          <w:color w:val="003366"/>
          <w:sz w:val="24"/>
          <w:szCs w:val="24"/>
        </w:rPr>
        <w:t xml:space="preserve">Enquadramento da ação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2"/>
    </w:p>
    <w:p w14:paraId="233F10CF" w14:textId="799D6E09" w:rsidR="00711568" w:rsidRPr="000C4BF6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sucintamente a pertinência da ação em relação aos objetivos/setores/temas</w:t>
      </w:r>
      <w:r w:rsidR="007B264A" w:rsidRPr="000C4BF6">
        <w:rPr>
          <w:color w:val="003366"/>
          <w:sz w:val="24"/>
          <w:szCs w:val="24"/>
        </w:rPr>
        <w:t xml:space="preserve"> </w:t>
      </w:r>
      <w:r w:rsidRPr="000C4BF6">
        <w:rPr>
          <w:color w:val="003366"/>
          <w:sz w:val="24"/>
          <w:szCs w:val="24"/>
        </w:rPr>
        <w:t>/prioridades específicas do convite à apresentação de propostas e às necessidades e limitações específicas do(s) país(es) ou da(s) região(ões)-alvo (designadamente as sinergias com outras iniciativas no domínio do desenvolvimento e a ausência de duplicações).</w:t>
      </w:r>
    </w:p>
    <w:p w14:paraId="73FB1E63" w14:textId="36CF05B3" w:rsidR="00EF3CED" w:rsidRPr="000C4BF6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Identificar principais problemas a resolver pela ação</w:t>
      </w:r>
      <w:r w:rsidR="006C5EFE" w:rsidRPr="000C4BF6">
        <w:rPr>
          <w:color w:val="003366"/>
          <w:sz w:val="24"/>
          <w:szCs w:val="24"/>
        </w:rPr>
        <w:t>.</w:t>
      </w:r>
    </w:p>
    <w:p w14:paraId="4574AC91" w14:textId="7DC48866" w:rsidR="00711568" w:rsidRPr="000C4BF6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relação à ação e eventuais consultas. Descrever as capacidades técnicas e de gestão dos grupos-alvo e/ou de quaisquer </w:t>
      </w:r>
      <w:r w:rsidR="00EF3CED" w:rsidRPr="000C4BF6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 xml:space="preserve"> e entidades afiliadas locais. </w:t>
      </w:r>
    </w:p>
    <w:p w14:paraId="77B1AD82" w14:textId="77777777" w:rsidR="009B2345" w:rsidRPr="000C4BF6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0C4BF6" w:rsidRDefault="001E53C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3672537"/>
      <w:r w:rsidRPr="000C4BF6">
        <w:rPr>
          <w:rFonts w:asciiTheme="minorHAnsi" w:hAnsiTheme="minorHAnsi"/>
          <w:color w:val="003366"/>
          <w:sz w:val="24"/>
          <w:szCs w:val="24"/>
        </w:rPr>
        <w:t>Descriçã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13"/>
    </w:p>
    <w:p w14:paraId="19859DC6" w14:textId="5D9E5B01" w:rsidR="00EF3CED" w:rsidRPr="000C4BF6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a lógica da intervenção, explicando de que forma as atividades conduzirão a realizações, estas a um ou mais resultados</w:t>
      </w:r>
      <w:r w:rsidRPr="000C4BF6">
        <w:rPr>
          <w:rStyle w:val="Refdenotaderodap"/>
          <w:color w:val="003366"/>
          <w:sz w:val="24"/>
          <w:szCs w:val="24"/>
        </w:rPr>
        <w:footnoteReference w:id="7"/>
      </w:r>
      <w:r w:rsidRPr="000C4BF6">
        <w:rPr>
          <w:color w:val="003366"/>
          <w:sz w:val="24"/>
          <w:szCs w:val="24"/>
        </w:rPr>
        <w:t xml:space="preserve"> e, por último, esse(s) resultado(s) ao impacto esperado</w:t>
      </w:r>
      <w:r w:rsidRPr="000C4BF6">
        <w:rPr>
          <w:rStyle w:val="Refdenotaderodap"/>
          <w:color w:val="003366"/>
          <w:sz w:val="24"/>
          <w:szCs w:val="24"/>
        </w:rPr>
        <w:footnoteReference w:id="8"/>
      </w:r>
      <w:r w:rsidRPr="000C4BF6">
        <w:rPr>
          <w:color w:val="003366"/>
          <w:sz w:val="24"/>
          <w:szCs w:val="24"/>
        </w:rPr>
        <w:t xml:space="preserve">, explicitando os principais pressupostos e riscos ao longo de toda esta cadeia de resultados. </w:t>
      </w:r>
    </w:p>
    <w:p w14:paraId="170EB756" w14:textId="03DD58CC" w:rsidR="00711568" w:rsidRPr="000C4BF6" w:rsidRDefault="00711568" w:rsidP="005B0CC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 e entidade afiliada na realização das diversas atividades. Não repetir o plano de ação a apresentar no ponto 2.</w:t>
      </w:r>
      <w:r w:rsidR="0054277D" w:rsidRPr="000C4BF6">
        <w:rPr>
          <w:color w:val="003366"/>
          <w:sz w:val="24"/>
          <w:szCs w:val="24"/>
        </w:rPr>
        <w:t>4</w:t>
      </w:r>
      <w:r w:rsidRPr="000C4BF6">
        <w:rPr>
          <w:color w:val="003366"/>
          <w:sz w:val="24"/>
          <w:szCs w:val="24"/>
        </w:rPr>
        <w:t>, mas demonstrar coerência e consistência da conceção do projeto. Apresentar uma lista das eventuais publicações propostas.</w:t>
      </w:r>
    </w:p>
    <w:p w14:paraId="09D6D0B9" w14:textId="77777777" w:rsidR="00A52D1A" w:rsidRPr="000C4BF6" w:rsidRDefault="00A52D1A" w:rsidP="00A52D1A">
      <w:p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</w:p>
    <w:p w14:paraId="008154C5" w14:textId="2BA1BD21" w:rsidR="00711568" w:rsidRPr="000C4BF6" w:rsidRDefault="00EF3CED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13672538"/>
      <w:r w:rsidRPr="000C4BF6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4"/>
    </w:p>
    <w:p w14:paraId="7C9DAA62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de forma pormenorizada:</w:t>
      </w:r>
    </w:p>
    <w:p w14:paraId="479E60DF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métodos de execução (incluindo os principais meios propostos — p. ex.: equipamento, materiais e fornecimentos a comprar ou alugar) e a justificação dessa metodologia;</w:t>
      </w:r>
    </w:p>
    <w:p w14:paraId="21F7265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quando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se a ação estiver integrada num programa mais vasto, explicar de que modo se integra nesse programa ou em qualquer outro projeto previsto e de que modo é assegurada a </w:t>
      </w:r>
      <w:r w:rsidRPr="000C4BF6">
        <w:rPr>
          <w:color w:val="003366"/>
          <w:sz w:val="24"/>
          <w:szCs w:val="24"/>
        </w:rPr>
        <w:lastRenderedPageBreak/>
        <w:t>coordenação (especificar as sinergias potenciais com outras iniciativas, nomeadamente com iniciativas da União Europeia);</w:t>
      </w:r>
    </w:p>
    <w:p w14:paraId="553BB3D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 estrutura organizacional e a equipa propostas para a execução da ação (por função: não é necessário incluir o nome das pessoas em questão);</w:t>
      </w:r>
    </w:p>
    <w:p w14:paraId="6E6F87E9" w14:textId="0F995CBC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ab/>
        <w:t>a participação dos diversos intervenientes e partes interessadas na ação (</w:t>
      </w:r>
      <w:r w:rsidR="00A56FCB" w:rsidRPr="000C4BF6">
        <w:rPr>
          <w:color w:val="003366"/>
          <w:sz w:val="24"/>
          <w:szCs w:val="24"/>
        </w:rPr>
        <w:t xml:space="preserve">parceiros, </w:t>
      </w:r>
      <w:r w:rsidRPr="000C4BF6">
        <w:rPr>
          <w:color w:val="003366"/>
          <w:sz w:val="24"/>
          <w:szCs w:val="24"/>
        </w:rPr>
        <w:t>entidade(s) afiliada(s), grupos-alvo, autoridades locais, etc.) e o seu papel, bem como as razões pela</w:t>
      </w:r>
      <w:r w:rsidR="00FA3CF8" w:rsidRPr="000C4BF6">
        <w:rPr>
          <w:color w:val="003366"/>
          <w:sz w:val="24"/>
          <w:szCs w:val="24"/>
        </w:rPr>
        <w:t>s</w:t>
      </w:r>
      <w:r w:rsidRPr="000C4BF6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as disposições previstas em matéria de acompanhamento e seguimento </w:t>
      </w:r>
      <w:r w:rsidRPr="000C4BF6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processos previstos de avaliação interna/externa</w:t>
      </w:r>
    </w:p>
    <w:p w14:paraId="45CAA47F" w14:textId="40F5D15C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previstas para assegurar a visibilid</w:t>
      </w:r>
      <w:r w:rsidR="00FA3CF8" w:rsidRPr="000C4BF6">
        <w:rPr>
          <w:color w:val="003366"/>
          <w:sz w:val="24"/>
          <w:szCs w:val="24"/>
        </w:rPr>
        <w:t xml:space="preserve">ade da ação e da contribuição da </w:t>
      </w:r>
      <w:r w:rsidR="00D533CA" w:rsidRPr="000C4BF6">
        <w:rPr>
          <w:color w:val="003366"/>
          <w:sz w:val="24"/>
          <w:szCs w:val="24"/>
        </w:rPr>
        <w:t>Entidade Adjudicante</w:t>
      </w:r>
      <w:r w:rsidRPr="000C4BF6">
        <w:rPr>
          <w:color w:val="003366"/>
          <w:sz w:val="24"/>
          <w:szCs w:val="24"/>
        </w:rPr>
        <w:t xml:space="preserve"> para o seu financiamento.</w:t>
      </w:r>
    </w:p>
    <w:p w14:paraId="52464263" w14:textId="6DE54949" w:rsidR="009B2345" w:rsidRPr="000C4BF6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0EFCC185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5" w:name="_Toc13672539"/>
      <w:r w:rsidRPr="000C4BF6">
        <w:rPr>
          <w:rFonts w:asciiTheme="minorHAnsi" w:hAnsiTheme="minorHAnsi"/>
          <w:color w:val="003366"/>
          <w:sz w:val="24"/>
          <w:szCs w:val="24"/>
        </w:rPr>
        <w:t>Plano de ação indicativo para a execução da ação (4 páginas no máximo)</w:t>
      </w:r>
      <w:bookmarkEnd w:id="15"/>
    </w:p>
    <w:p w14:paraId="18579400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059CAF3C" w14:textId="030EDBD2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54277D" w:rsidRPr="000C4BF6">
        <w:rPr>
          <w:color w:val="003366"/>
          <w:sz w:val="24"/>
          <w:szCs w:val="24"/>
        </w:rPr>
        <w:t>2</w:t>
      </w:r>
      <w:r w:rsidRPr="000C4BF6">
        <w:rPr>
          <w:color w:val="003366"/>
          <w:sz w:val="24"/>
          <w:szCs w:val="24"/>
        </w:rPr>
        <w:t>. O organismo de execução deve ser o requerente principal</w:t>
      </w:r>
      <w:r w:rsidR="007B264A" w:rsidRPr="000C4BF6">
        <w:rPr>
          <w:color w:val="003366"/>
          <w:sz w:val="24"/>
          <w:szCs w:val="24"/>
        </w:rPr>
        <w:t xml:space="preserve"> ou coordenador</w:t>
      </w:r>
      <w:r w:rsidRPr="000C4BF6">
        <w:rPr>
          <w:color w:val="003366"/>
          <w:sz w:val="24"/>
          <w:szCs w:val="24"/>
        </w:rPr>
        <w:t xml:space="preserve">, o(s)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(s) ou quaisquer entidades afiliadas. </w:t>
      </w:r>
    </w:p>
    <w:p w14:paraId="1CECFC76" w14:textId="77777777" w:rsidR="00360006" w:rsidRPr="000C4BF6" w:rsidRDefault="00711568" w:rsidP="00680DAD">
      <w:pPr>
        <w:spacing w:before="120"/>
        <w:rPr>
          <w:color w:val="003366"/>
          <w:sz w:val="24"/>
          <w:szCs w:val="24"/>
        </w:rPr>
        <w:sectPr w:rsidR="00360006" w:rsidRPr="000C4BF6" w:rsidSect="00887966">
          <w:headerReference w:type="default" r:id="rId16"/>
          <w:footerReference w:type="default" r:id="rId17"/>
          <w:pgSz w:w="11906" w:h="16838" w:code="9"/>
          <w:pgMar w:top="1134" w:right="991" w:bottom="1701" w:left="1418" w:header="709" w:footer="418" w:gutter="0"/>
          <w:cols w:space="708"/>
          <w:docGrid w:linePitch="360"/>
        </w:sectPr>
      </w:pPr>
      <w:r w:rsidRPr="000C4BF6">
        <w:rPr>
          <w:color w:val="003366"/>
          <w:sz w:val="24"/>
          <w:szCs w:val="24"/>
        </w:rPr>
        <w:t>O plano de ação será elaborado de acordo com o seguinte modelo:</w:t>
      </w:r>
    </w:p>
    <w:p w14:paraId="38EEA291" w14:textId="45FE42C0" w:rsidR="009466B1" w:rsidRPr="000C4BF6" w:rsidRDefault="00887966" w:rsidP="00887966">
      <w:pPr>
        <w:tabs>
          <w:tab w:val="left" w:pos="13312"/>
        </w:tabs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95"/>
        <w:gridCol w:w="3976"/>
        <w:gridCol w:w="2448"/>
        <w:gridCol w:w="827"/>
        <w:gridCol w:w="827"/>
        <w:gridCol w:w="827"/>
        <w:gridCol w:w="827"/>
        <w:gridCol w:w="827"/>
        <w:gridCol w:w="824"/>
      </w:tblGrid>
      <w:tr w:rsidR="00680DAD" w:rsidRPr="000C4BF6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0C4BF6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0C4BF6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0C4BF6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0C4BF6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0C4BF6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0C4BF6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0C4BF6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0C4BF6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7F0D964" w14:textId="77777777" w:rsidTr="009466B1">
        <w:tc>
          <w:tcPr>
            <w:tcW w:w="181" w:type="pct"/>
          </w:tcPr>
          <w:p w14:paraId="4BBEA27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4C8A0B10" w14:textId="77777777" w:rsidTr="009466B1">
        <w:tc>
          <w:tcPr>
            <w:tcW w:w="181" w:type="pct"/>
          </w:tcPr>
          <w:p w14:paraId="4DD0B9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7C59BCC" w14:textId="77777777" w:rsidTr="009466B1">
        <w:tc>
          <w:tcPr>
            <w:tcW w:w="181" w:type="pct"/>
          </w:tcPr>
          <w:p w14:paraId="66D74E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E979800" w14:textId="77777777" w:rsidTr="009466B1">
        <w:tc>
          <w:tcPr>
            <w:tcW w:w="181" w:type="pct"/>
          </w:tcPr>
          <w:p w14:paraId="32F6C05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2B2D3E2" w14:textId="77777777" w:rsidTr="009466B1">
        <w:tc>
          <w:tcPr>
            <w:tcW w:w="181" w:type="pct"/>
          </w:tcPr>
          <w:p w14:paraId="78AF33C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3A236C7" w14:textId="77777777" w:rsidTr="009466B1">
        <w:tc>
          <w:tcPr>
            <w:tcW w:w="181" w:type="pct"/>
          </w:tcPr>
          <w:p w14:paraId="717747B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337BE0B" w14:textId="77777777" w:rsidTr="009466B1">
        <w:tc>
          <w:tcPr>
            <w:tcW w:w="181" w:type="pct"/>
          </w:tcPr>
          <w:p w14:paraId="611C66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20E1381" w14:textId="77777777" w:rsidTr="009466B1">
        <w:tc>
          <w:tcPr>
            <w:tcW w:w="181" w:type="pct"/>
          </w:tcPr>
          <w:p w14:paraId="3C82AA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B12C1B2" w14:textId="77777777" w:rsidTr="009466B1">
        <w:tc>
          <w:tcPr>
            <w:tcW w:w="181" w:type="pct"/>
          </w:tcPr>
          <w:p w14:paraId="010F14B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6A8DB7D" w14:textId="77777777" w:rsidTr="009466B1">
        <w:tc>
          <w:tcPr>
            <w:tcW w:w="181" w:type="pct"/>
          </w:tcPr>
          <w:p w14:paraId="699D72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201F285B" w14:textId="77777777" w:rsidTr="009466B1">
        <w:tc>
          <w:tcPr>
            <w:tcW w:w="181" w:type="pct"/>
          </w:tcPr>
          <w:p w14:paraId="06F915A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0C4BF6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0C4BF6" w:rsidSect="00887966">
          <w:headerReference w:type="default" r:id="rId18"/>
          <w:footerReference w:type="default" r:id="rId19"/>
          <w:pgSz w:w="16838" w:h="11906" w:orient="landscape" w:code="9"/>
          <w:pgMar w:top="1418" w:right="1134" w:bottom="1418" w:left="1418" w:header="709" w:footer="213" w:gutter="0"/>
          <w:cols w:space="708"/>
          <w:docGrid w:linePitch="360"/>
        </w:sectPr>
      </w:pPr>
    </w:p>
    <w:p w14:paraId="39FAC204" w14:textId="5F5DE42B" w:rsidR="00711568" w:rsidRPr="000C4BF6" w:rsidRDefault="00EA74F6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6" w:name="_Toc13672540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6"/>
    </w:p>
    <w:p w14:paraId="63F1E067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</w:t>
      </w:r>
      <w:r w:rsidRPr="000C4BF6">
        <w:rPr>
          <w:b/>
          <w:color w:val="003366"/>
          <w:sz w:val="24"/>
          <w:szCs w:val="24"/>
        </w:rPr>
        <w:t xml:space="preserve">todas </w:t>
      </w:r>
      <w:r w:rsidRPr="000C4BF6">
        <w:rPr>
          <w:color w:val="003366"/>
          <w:sz w:val="24"/>
          <w:szCs w:val="24"/>
        </w:rPr>
        <w:t>as informações a seguir solicitadas:</w:t>
      </w:r>
    </w:p>
    <w:p w14:paraId="513ABE29" w14:textId="77777777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legislação, os códigos de conduta, os métodos, etc.?)</w:t>
      </w:r>
    </w:p>
    <w:p w14:paraId="559E1691" w14:textId="77777777" w:rsidR="00711568" w:rsidRPr="000C4BF6" w:rsidRDefault="00711568" w:rsidP="005B0CC0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466373E" w:rsidR="00324666" w:rsidRPr="000C4BF6" w:rsidRDefault="00324666" w:rsidP="00324666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Explicar de que modo a ação irá ser sustentável após a sua conclusão. Tal pode incluir atividades de acompanhamento necessárias, estratégias incorporadas de apropriação</w:t>
      </w:r>
      <w:r w:rsidR="008933BB" w:rsidRPr="000C4BF6">
        <w:rPr>
          <w:color w:val="003366"/>
          <w:sz w:val="24"/>
          <w:szCs w:val="24"/>
        </w:rPr>
        <w:t xml:space="preserve"> e de saída</w:t>
      </w:r>
      <w:r w:rsidRPr="000C4BF6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financeira:</w:t>
      </w:r>
      <w:r w:rsidRPr="000C4BF6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b.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institucional:</w:t>
      </w:r>
      <w:r w:rsidRPr="000C4BF6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c.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 nível das políticas:</w:t>
      </w:r>
      <w:r w:rsidRPr="000C4BF6">
        <w:rPr>
          <w:color w:val="003366"/>
          <w:sz w:val="24"/>
          <w:szCs w:val="24"/>
        </w:rPr>
        <w:t xml:space="preserve"> por exemplo, se for caso disso, impacto estrutural (melhor legislação, coerência com os quadros existentes, códigos de conduta ou métodos).</w:t>
      </w:r>
    </w:p>
    <w:p w14:paraId="6C87F901" w14:textId="7B240B5F" w:rsidR="00711568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ambiental:</w:t>
      </w:r>
      <w:r w:rsidRPr="000C4BF6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3768913A" w14:textId="7618797E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7" w:name="_Toc13672541"/>
      <w:r w:rsidRPr="000C4BF6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7"/>
    </w:p>
    <w:p w14:paraId="19750DFA" w14:textId="33FCAF9F" w:rsidR="00D54725" w:rsidRPr="000C4BF6" w:rsidRDefault="00FA3CF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Preencher o anexo </w:t>
      </w:r>
      <w:r w:rsidR="00A0165B" w:rsidRPr="000C4BF6">
        <w:rPr>
          <w:color w:val="003366"/>
          <w:sz w:val="24"/>
          <w:szCs w:val="24"/>
        </w:rPr>
        <w:t>B</w:t>
      </w:r>
      <w:r w:rsidR="00711568" w:rsidRPr="000C4BF6">
        <w:rPr>
          <w:color w:val="003366"/>
          <w:sz w:val="24"/>
          <w:szCs w:val="24"/>
        </w:rPr>
        <w:t xml:space="preserve"> </w:t>
      </w:r>
      <w:r w:rsidR="0054277D" w:rsidRPr="000C4BF6">
        <w:rPr>
          <w:color w:val="003366"/>
          <w:sz w:val="24"/>
          <w:szCs w:val="24"/>
        </w:rPr>
        <w:t>do convite à apresentação de propostas</w:t>
      </w:r>
      <w:r w:rsidR="00711568" w:rsidRPr="000C4BF6">
        <w:rPr>
          <w:color w:val="003366"/>
          <w:sz w:val="24"/>
          <w:szCs w:val="24"/>
        </w:rPr>
        <w:t>.</w:t>
      </w:r>
    </w:p>
    <w:p w14:paraId="6489EA74" w14:textId="327A01D4" w:rsidR="00D54725" w:rsidRPr="000C4BF6" w:rsidRDefault="009B234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8" w:name="_Toc13672542"/>
      <w:r w:rsidRPr="000C4BF6">
        <w:rPr>
          <w:rFonts w:asciiTheme="minorHAnsi" w:hAnsiTheme="minorHAnsi"/>
          <w:color w:val="003366"/>
          <w:sz w:val="24"/>
          <w:szCs w:val="24"/>
        </w:rPr>
        <w:t>O</w:t>
      </w:r>
      <w:r w:rsidR="00D54725" w:rsidRPr="000C4BF6">
        <w:rPr>
          <w:rFonts w:asciiTheme="minorHAnsi" w:hAnsiTheme="minorHAnsi"/>
          <w:color w:val="003366"/>
          <w:sz w:val="24"/>
          <w:szCs w:val="24"/>
        </w:rPr>
        <w:t>rçamento, montante solicitado à Entidade Adjudicante e outras fontes de financiamento previstas</w:t>
      </w:r>
      <w:bookmarkEnd w:id="18"/>
    </w:p>
    <w:p w14:paraId="19F45F40" w14:textId="697D1643" w:rsidR="00D54725" w:rsidRPr="000C4BF6" w:rsidRDefault="00D54725" w:rsidP="00D54725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Preencher o anexo C </w:t>
      </w:r>
      <w:r w:rsidR="0054277D" w:rsidRPr="000C4BF6">
        <w:rPr>
          <w:color w:val="003366"/>
          <w:sz w:val="24"/>
          <w:szCs w:val="24"/>
        </w:rPr>
        <w:t xml:space="preserve">do convite à apresentação de propostas </w:t>
      </w:r>
      <w:r w:rsidRPr="000C4BF6">
        <w:rPr>
          <w:color w:val="003366"/>
          <w:sz w:val="24"/>
          <w:szCs w:val="24"/>
        </w:rPr>
        <w:t>para facultar informações sobre:</w:t>
      </w:r>
    </w:p>
    <w:p w14:paraId="4EF6DE6F" w14:textId="77777777" w:rsidR="00D54725" w:rsidRPr="000C4BF6" w:rsidRDefault="00D54725" w:rsidP="00D54725">
      <w:pPr>
        <w:numPr>
          <w:ilvl w:val="0"/>
          <w:numId w:val="39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 orçamento da ação (folha de registo 1) para a sua duração total e para os primeiros 12 meses;</w:t>
      </w:r>
    </w:p>
    <w:p w14:paraId="6FC02D66" w14:textId="77777777" w:rsidR="00D54725" w:rsidRPr="000C4BF6" w:rsidRDefault="00D54725" w:rsidP="00D54725">
      <w:pPr>
        <w:numPr>
          <w:ilvl w:val="0"/>
          <w:numId w:val="39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a justificação desse orçamento (folha de registo 2), para a duração total da ação, e  </w:t>
      </w:r>
    </w:p>
    <w:p w14:paraId="3A9AA388" w14:textId="09150A62" w:rsidR="00D54725" w:rsidRPr="000C4BF6" w:rsidRDefault="00D54725" w:rsidP="00D54725">
      <w:pPr>
        <w:numPr>
          <w:ilvl w:val="0"/>
          <w:numId w:val="39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 montante solicitado à Entidade Adjudicante e outras fontes de financiamento previstas para a ação para a sua duração total (folha de registo 3).</w:t>
      </w:r>
    </w:p>
    <w:p w14:paraId="15894E8F" w14:textId="3A61C81F" w:rsidR="00887966" w:rsidRPr="000C4BF6" w:rsidRDefault="00D54725" w:rsidP="00D54725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Para mais informações, consultar </w:t>
      </w:r>
      <w:r w:rsidR="0054277D" w:rsidRPr="000C4BF6">
        <w:rPr>
          <w:color w:val="003366"/>
          <w:sz w:val="24"/>
          <w:szCs w:val="24"/>
        </w:rPr>
        <w:t>do convite à apresentação de propostas</w:t>
      </w:r>
      <w:r w:rsidRPr="000C4BF6">
        <w:rPr>
          <w:color w:val="003366"/>
          <w:sz w:val="24"/>
          <w:szCs w:val="24"/>
        </w:rPr>
        <w:t>.</w:t>
      </w:r>
    </w:p>
    <w:p w14:paraId="4F977733" w14:textId="00C4C2A9" w:rsidR="00887966" w:rsidRPr="000C4BF6" w:rsidRDefault="00D54725" w:rsidP="00D54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Recorda-se que os montantes referentes ao custo da ação e à contribuição solicitada à Entidade Adjudicante devem ser expressos em Euros.</w:t>
      </w:r>
    </w:p>
    <w:p w14:paraId="176C8CC9" w14:textId="77777777" w:rsidR="00887966" w:rsidRDefault="00887966" w:rsidP="00887966">
      <w:pPr>
        <w:pStyle w:val="Cabealho3"/>
        <w:numPr>
          <w:ilvl w:val="0"/>
          <w:numId w:val="0"/>
        </w:numPr>
        <w:ind w:left="480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19" w:name="_Toc511744535"/>
      <w:bookmarkStart w:id="20" w:name="_Toc528760077"/>
    </w:p>
    <w:p w14:paraId="3ED3E846" w14:textId="7F177294" w:rsidR="007F24CD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21" w:name="_Toc13672543"/>
      <w:r w:rsidRPr="000C4BF6">
        <w:rPr>
          <w:rFonts w:asciiTheme="minorHAnsi" w:hAnsiTheme="minorHAnsi"/>
          <w:color w:val="003366"/>
          <w:sz w:val="24"/>
          <w:szCs w:val="24"/>
        </w:rPr>
        <w:t>Experiência do requerente principal</w:t>
      </w:r>
      <w:bookmarkEnd w:id="19"/>
      <w:bookmarkEnd w:id="20"/>
      <w:r w:rsidR="009466B1" w:rsidRPr="000C4BF6">
        <w:rPr>
          <w:rFonts w:asciiTheme="minorHAnsi" w:hAnsiTheme="minorHAnsi"/>
          <w:color w:val="003366"/>
          <w:sz w:val="24"/>
          <w:szCs w:val="24"/>
        </w:rPr>
        <w:t>, dos parceiros (se aplicável) e das entidades afiliadas (se aplicável)</w:t>
      </w:r>
      <w:bookmarkEnd w:id="21"/>
      <w:r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</w:p>
    <w:p w14:paraId="2C59269B" w14:textId="453C8769" w:rsidR="00D54725" w:rsidRPr="000C4BF6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Estas informações destinam-se a avaliar se possui experiência e estabilidade suficientes no domínio da gestão de ações de dimensão comparável e no mesmo setor para que é solicitada uma subvenção.</w:t>
      </w:r>
    </w:p>
    <w:p w14:paraId="44C4C5EE" w14:textId="77777777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Em ações semelhantes</w:t>
      </w:r>
    </w:p>
    <w:p w14:paraId="6EE6B524" w14:textId="0DD06E91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uma descrição pormenorizada das ações no mesmo setor e de dimensão comparável à ação para a qual é requerida a subvenção cuja gestão foi assegurada pela sua organização nos últimos três anos. </w:t>
      </w:r>
      <w:r w:rsidR="009466B1" w:rsidRPr="000C4BF6">
        <w:rPr>
          <w:color w:val="003366"/>
          <w:sz w:val="24"/>
          <w:szCs w:val="24"/>
        </w:rPr>
        <w:t>Para cada beneficiário (requerente principal, parceiro ou entidade afiliada, deverá ser preenchida uma tabela em separado). Utilizar uma</w:t>
      </w:r>
      <w:r w:rsidRPr="000C4BF6">
        <w:rPr>
          <w:color w:val="003366"/>
          <w:sz w:val="24"/>
          <w:szCs w:val="24"/>
        </w:rPr>
        <w:t xml:space="preserve"> página por ação no máximo.</w:t>
      </w:r>
    </w:p>
    <w:tbl>
      <w:tblPr>
        <w:tblpPr w:leftFromText="141" w:rightFromText="141" w:vertAnchor="text" w:horzAnchor="margin" w:tblpY="257"/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23"/>
        <w:gridCol w:w="1396"/>
        <w:gridCol w:w="1948"/>
      </w:tblGrid>
      <w:tr w:rsidR="00680DAD" w:rsidRPr="000C4BF6" w14:paraId="7AF27AB5" w14:textId="77777777" w:rsidTr="000C4BF6">
        <w:trPr>
          <w:cantSplit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Nome do requerente principal, parceiro ou entidade afiliada:</w:t>
            </w:r>
          </w:p>
        </w:tc>
      </w:tr>
      <w:tr w:rsidR="00680DAD" w:rsidRPr="000C4BF6" w14:paraId="1984C8B8" w14:textId="77777777" w:rsidTr="000C4BF6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Designação do projeto: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0C4BF6" w:rsidRDefault="007F24CD" w:rsidP="007F24CD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Setor:</w:t>
            </w:r>
            <w:r w:rsidRPr="000C4BF6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0C4BF6" w14:paraId="71DA14CD" w14:textId="77777777" w:rsidTr="000C4BF6">
        <w:trPr>
          <w:cantSplit/>
          <w:trHeight w:val="1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Papel na ação: coordenador, parceiro, entidade afiliada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Doadores da ação (nome)</w:t>
            </w:r>
            <w:r w:rsidRPr="000C4BF6">
              <w:rPr>
                <w:rStyle w:val="Refdenotaderodap"/>
                <w:color w:val="003366"/>
                <w:sz w:val="24"/>
                <w:szCs w:val="24"/>
              </w:rPr>
              <w:footnoteReference w:id="9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EFCC4A9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Montante da contribuição (por doador)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Datas (de dd/mm/aaaa a dd/mm/aaaa)</w:t>
            </w:r>
          </w:p>
        </w:tc>
      </w:tr>
      <w:tr w:rsidR="00680DAD" w:rsidRPr="000C4BF6" w14:paraId="6A96B93C" w14:textId="77777777" w:rsidTr="000C4BF6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0C4BF6" w14:paraId="4EC27915" w14:textId="77777777" w:rsidTr="000C4BF6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626525F" w14:textId="77777777" w:rsidTr="000C4BF6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77777777" w:rsidR="007F24CD" w:rsidRPr="000C4BF6" w:rsidRDefault="007F24CD" w:rsidP="007F24CD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lastRenderedPageBreak/>
              <w:t>Objetivos e resultados da ação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0C4BF6" w:rsidRDefault="007F24CD" w:rsidP="007F24CD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Pr="000C4BF6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2BDF094F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Noutras ações</w:t>
      </w:r>
    </w:p>
    <w:p w14:paraId="15370022" w14:textId="2EBD9B17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Descrever pormenorizadamente outras ações cuja gestão foi assegurada pela organização nos últimos três anos. </w:t>
      </w:r>
      <w:r w:rsidR="009466B1" w:rsidRPr="000C4BF6">
        <w:rPr>
          <w:color w:val="003366"/>
          <w:sz w:val="24"/>
          <w:szCs w:val="24"/>
        </w:rPr>
        <w:t>Para cada beneficiário (requerente principal, parceiro ou entidade afiliada</w:t>
      </w:r>
      <w:r w:rsidR="00D54725" w:rsidRPr="000C4BF6">
        <w:rPr>
          <w:color w:val="003366"/>
          <w:sz w:val="24"/>
          <w:szCs w:val="24"/>
        </w:rPr>
        <w:t>)</w:t>
      </w:r>
      <w:r w:rsidR="009466B1" w:rsidRPr="000C4BF6">
        <w:rPr>
          <w:color w:val="003366"/>
          <w:sz w:val="24"/>
          <w:szCs w:val="24"/>
        </w:rPr>
        <w:t>, deverá ser preenchida uma tabela</w:t>
      </w:r>
      <w:r w:rsidR="00D54725" w:rsidRPr="000C4BF6">
        <w:rPr>
          <w:color w:val="003366"/>
          <w:sz w:val="24"/>
          <w:szCs w:val="24"/>
        </w:rPr>
        <w:t>, segundo o modelo supra,</w:t>
      </w:r>
      <w:r w:rsidR="009466B1" w:rsidRPr="000C4BF6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0C4BF6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0C4BF6" w:rsidRDefault="00711568" w:rsidP="00655C1A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0C4BF6" w:rsidSect="000C4BF6">
          <w:headerReference w:type="default" r:id="rId20"/>
          <w:footerReference w:type="default" r:id="rId21"/>
          <w:pgSz w:w="11906" w:h="16838" w:code="9"/>
          <w:pgMar w:top="1134" w:right="991" w:bottom="1701" w:left="1418" w:header="709" w:footer="709" w:gutter="0"/>
          <w:cols w:space="708"/>
          <w:docGrid w:linePitch="360"/>
        </w:sectPr>
      </w:pPr>
    </w:p>
    <w:p w14:paraId="47E6B0B0" w14:textId="565CC952" w:rsidR="00711568" w:rsidRDefault="00477B02" w:rsidP="00711568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22" w:name="_Toc12884531"/>
      <w:bookmarkStart w:id="23" w:name="_Toc12958305"/>
      <w:bookmarkStart w:id="24" w:name="_Toc13672544"/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>IDENTIFICAÇÃO DOS BENEFICIÁRIOS</w:t>
      </w:r>
      <w:bookmarkEnd w:id="22"/>
      <w:bookmarkEnd w:id="23"/>
      <w:bookmarkEnd w:id="24"/>
    </w:p>
    <w:p w14:paraId="40A43FDB" w14:textId="77777777" w:rsidR="00477B02" w:rsidRPr="00477B02" w:rsidRDefault="00477B02" w:rsidP="00477B02">
      <w:pPr>
        <w:spacing w:before="120" w:after="0" w:line="240" w:lineRule="auto"/>
        <w:ind w:left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</w:p>
    <w:p w14:paraId="537633EC" w14:textId="32B97477" w:rsidR="00477B02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spacing w:after="360"/>
        <w:ind w:left="1049" w:hanging="907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5" w:name="_Toc12884532"/>
      <w:bookmarkStart w:id="26" w:name="_Toc12958306"/>
      <w:bookmarkStart w:id="27" w:name="_Toc13672545"/>
      <w:r w:rsidRPr="00477B02">
        <w:rPr>
          <w:rFonts w:asciiTheme="minorHAnsi" w:hAnsiTheme="minorHAnsi"/>
          <w:color w:val="003366"/>
          <w:sz w:val="24"/>
          <w:szCs w:val="24"/>
        </w:rPr>
        <w:t>Identificação do Requerente Principal</w:t>
      </w:r>
      <w:r w:rsidRPr="00477B02">
        <w:rPr>
          <w:rFonts w:asciiTheme="minorHAnsi" w:hAnsiTheme="minorHAnsi"/>
          <w:color w:val="003366"/>
          <w:sz w:val="24"/>
          <w:szCs w:val="24"/>
          <w:vertAlign w:val="superscript"/>
        </w:rPr>
        <w:footnoteReference w:id="10"/>
      </w:r>
      <w:bookmarkEnd w:id="25"/>
      <w:bookmarkEnd w:id="26"/>
      <w:bookmarkEnd w:id="27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0C4BF6" w14:paraId="613350B1" w14:textId="77777777" w:rsidTr="000C4BF6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E00D3EE" w14:textId="77777777" w:rsidR="00711568" w:rsidRPr="000C4BF6" w:rsidRDefault="00711568" w:rsidP="00711568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 w:rsidRPr="000C4BF6"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  <w:p w14:paraId="00CF5783" w14:textId="77777777" w:rsidR="00711568" w:rsidRPr="000C4BF6" w:rsidRDefault="00711568" w:rsidP="00711568">
            <w:pPr>
              <w:pStyle w:val="Avanodecorpodetexto"/>
              <w:spacing w:before="120"/>
              <w:rPr>
                <w:rFonts w:asciiTheme="minorHAnsi" w:hAnsiTheme="minorHAnsi"/>
                <w:color w:val="003366"/>
                <w:sz w:val="24"/>
                <w:szCs w:val="24"/>
              </w:rPr>
            </w:pPr>
          </w:p>
        </w:tc>
        <w:tc>
          <w:tcPr>
            <w:tcW w:w="6078" w:type="dxa"/>
            <w:vAlign w:val="center"/>
          </w:tcPr>
          <w:p w14:paraId="2D5CEE6B" w14:textId="77777777" w:rsidR="00711568" w:rsidRPr="000C4BF6" w:rsidRDefault="00711568" w:rsidP="00711568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091811C1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3DD28F9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Contactos do requerente principal para efeitos da presente ação</w:t>
            </w:r>
          </w:p>
        </w:tc>
        <w:tc>
          <w:tcPr>
            <w:tcW w:w="6078" w:type="dxa"/>
            <w:vAlign w:val="center"/>
          </w:tcPr>
          <w:p w14:paraId="51DC3CD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879C7BC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16413399" w14:textId="5EF7DDEE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5E651F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8BA971B" w14:textId="77777777" w:rsidTr="000C4BF6">
        <w:trPr>
          <w:trHeight w:val="892"/>
        </w:trPr>
        <w:tc>
          <w:tcPr>
            <w:tcW w:w="3420" w:type="dxa"/>
            <w:shd w:val="clear" w:color="auto" w:fill="F2F2F2" w:themeFill="background1" w:themeFillShade="F2"/>
          </w:tcPr>
          <w:p w14:paraId="1E7B869E" w14:textId="3BFD1B28" w:rsidR="00711568" w:rsidRPr="000C4BF6" w:rsidRDefault="00655C1A" w:rsidP="00655C1A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do </w:t>
            </w:r>
            <w:r w:rsidRPr="000C4BF6">
              <w:rPr>
                <w:b/>
                <w:color w:val="003366"/>
                <w:sz w:val="24"/>
                <w:szCs w:val="24"/>
              </w:rPr>
              <w:t>requerente principal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14:paraId="03E8100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E31321B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2943CF1C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296D39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8DA9644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0A29BE71" w14:textId="28E4F50B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7E7BA7A0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2D79F144" w14:textId="77777777" w:rsidTr="000C4BF6">
        <w:trPr>
          <w:trHeight w:val="892"/>
        </w:trPr>
        <w:tc>
          <w:tcPr>
            <w:tcW w:w="3420" w:type="dxa"/>
            <w:shd w:val="clear" w:color="auto" w:fill="F2F2F2" w:themeFill="background1" w:themeFillShade="F2"/>
          </w:tcPr>
          <w:p w14:paraId="24C39355" w14:textId="7138688C" w:rsidR="00711568" w:rsidRPr="000C4BF6" w:rsidRDefault="00711568" w:rsidP="00655C1A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País de registo</w:t>
            </w:r>
          </w:p>
        </w:tc>
        <w:tc>
          <w:tcPr>
            <w:tcW w:w="6078" w:type="dxa"/>
            <w:vAlign w:val="center"/>
          </w:tcPr>
          <w:p w14:paraId="7DF7FB8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3FED7E1B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3A299B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6942BA2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23371A3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150BB44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078" w:type="dxa"/>
            <w:vAlign w:val="center"/>
          </w:tcPr>
          <w:p w14:paraId="7D0F621A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41FBD3ED" w14:textId="77777777" w:rsidTr="000C4BF6">
        <w:tc>
          <w:tcPr>
            <w:tcW w:w="3420" w:type="dxa"/>
            <w:shd w:val="clear" w:color="auto" w:fill="F2F2F2" w:themeFill="background1" w:themeFillShade="F2"/>
          </w:tcPr>
          <w:p w14:paraId="1A9B4D2A" w14:textId="4E4EC859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52EBFAA8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4E9C0B24" w14:textId="0493C275" w:rsidR="00711568" w:rsidRPr="000C4BF6" w:rsidRDefault="00711568" w:rsidP="00711568">
      <w:pPr>
        <w:rPr>
          <w:color w:val="003366"/>
          <w:sz w:val="24"/>
          <w:szCs w:val="24"/>
        </w:rPr>
        <w:sectPr w:rsidR="00711568" w:rsidRPr="000C4BF6" w:rsidSect="00887966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5668F837" w14:textId="06FDBE82" w:rsidR="00A90B59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ind w:hanging="905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8" w:name="_Toc511744567"/>
      <w:bookmarkStart w:id="29" w:name="_Toc528760082"/>
      <w:bookmarkStart w:id="30" w:name="_Toc12884533"/>
      <w:bookmarkStart w:id="31" w:name="_Toc12958307"/>
      <w:bookmarkStart w:id="32" w:name="_Toc13672546"/>
      <w:r w:rsidRPr="00477B02">
        <w:rPr>
          <w:rFonts w:asciiTheme="minorHAnsi" w:hAnsiTheme="minorHAnsi"/>
          <w:color w:val="003366"/>
          <w:sz w:val="24"/>
          <w:szCs w:val="24"/>
        </w:rPr>
        <w:lastRenderedPageBreak/>
        <w:t>Identificação do(s) parceiro(s)</w:t>
      </w:r>
      <w:bookmarkEnd w:id="28"/>
      <w:bookmarkEnd w:id="29"/>
      <w:r w:rsidRPr="00477B02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30"/>
      <w:bookmarkEnd w:id="31"/>
      <w:bookmarkEnd w:id="32"/>
    </w:p>
    <w:p w14:paraId="48B73770" w14:textId="69B2561B" w:rsidR="00711568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 secção deve ser preenchida relativamente a cada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 na aceção do ponto </w:t>
      </w:r>
      <w:r w:rsidR="004A2EA5" w:rsidRPr="000C4BF6">
        <w:rPr>
          <w:color w:val="003366"/>
          <w:sz w:val="24"/>
          <w:szCs w:val="24"/>
        </w:rPr>
        <w:t xml:space="preserve">14 do convite à apresentação de propostas. O </w:t>
      </w:r>
      <w:r w:rsidRPr="000C4BF6">
        <w:rPr>
          <w:color w:val="003366"/>
          <w:sz w:val="24"/>
          <w:szCs w:val="24"/>
        </w:rPr>
        <w:t xml:space="preserve">quadro deve ser copiado tantas vezes quantas as necessárias para permitir a inclusão de cada um dos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>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0C4BF6" w14:paraId="4BE5739D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6AED6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FE17D7" w14:textId="6541DB8E" w:rsidR="00711568" w:rsidRPr="000C4BF6" w:rsidRDefault="009466B1" w:rsidP="00711568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color w:val="003366"/>
                <w:spacing w:val="-2"/>
                <w:sz w:val="24"/>
                <w:szCs w:val="24"/>
              </w:rPr>
              <w:t>Parceiro</w:t>
            </w:r>
            <w:r w:rsidR="00711568" w:rsidRPr="000C4BF6">
              <w:rPr>
                <w:color w:val="003366"/>
                <w:spacing w:val="-2"/>
                <w:sz w:val="24"/>
                <w:szCs w:val="24"/>
              </w:rPr>
              <w:t xml:space="preserve"> n.º 1</w:t>
            </w:r>
          </w:p>
        </w:tc>
      </w:tr>
      <w:tr w:rsidR="00680DAD" w:rsidRPr="000C4BF6" w14:paraId="39B019B3" w14:textId="77777777" w:rsidTr="000C4BF6">
        <w:tc>
          <w:tcPr>
            <w:tcW w:w="3420" w:type="dxa"/>
            <w:shd w:val="clear" w:color="auto" w:fill="E6E6E6"/>
            <w:vAlign w:val="center"/>
          </w:tcPr>
          <w:p w14:paraId="7AA27E1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46CCCBB8" w14:textId="77777777" w:rsidR="00711568" w:rsidRPr="000C4BF6" w:rsidRDefault="00711568" w:rsidP="00711568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36709D5B" w14:textId="77777777" w:rsidTr="000C4BF6">
        <w:tc>
          <w:tcPr>
            <w:tcW w:w="3420" w:type="dxa"/>
            <w:shd w:val="clear" w:color="auto" w:fill="E6E6E6"/>
          </w:tcPr>
          <w:p w14:paraId="33D6C949" w14:textId="2A90B85E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Contacto do </w:t>
            </w:r>
            <w:r w:rsidR="009466B1" w:rsidRPr="000C4BF6">
              <w:rPr>
                <w:b/>
                <w:color w:val="003366"/>
                <w:sz w:val="24"/>
                <w:szCs w:val="24"/>
              </w:rPr>
              <w:t>parceiro</w:t>
            </w:r>
            <w:r w:rsidRPr="000C4BF6">
              <w:rPr>
                <w:b/>
                <w:color w:val="003366"/>
                <w:sz w:val="24"/>
                <w:szCs w:val="24"/>
              </w:rPr>
              <w:t xml:space="preserve"> para efeitos da presente ação</w:t>
            </w:r>
          </w:p>
        </w:tc>
        <w:tc>
          <w:tcPr>
            <w:tcW w:w="6078" w:type="dxa"/>
            <w:vAlign w:val="center"/>
          </w:tcPr>
          <w:p w14:paraId="51F4C68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823C104" w14:textId="77777777" w:rsidTr="000C4BF6">
        <w:tc>
          <w:tcPr>
            <w:tcW w:w="3420" w:type="dxa"/>
            <w:shd w:val="clear" w:color="auto" w:fill="E6E6E6"/>
          </w:tcPr>
          <w:p w14:paraId="64717601" w14:textId="0CFDC990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FC8DF1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5851491" w14:textId="77777777" w:rsidTr="000C4BF6">
        <w:trPr>
          <w:trHeight w:val="892"/>
        </w:trPr>
        <w:tc>
          <w:tcPr>
            <w:tcW w:w="3420" w:type="dxa"/>
            <w:shd w:val="clear" w:color="auto" w:fill="E6E6E6"/>
          </w:tcPr>
          <w:p w14:paraId="043B9E6F" w14:textId="7F2A63DD" w:rsidR="00711568" w:rsidRPr="000C4BF6" w:rsidRDefault="00655C1A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de constituição do </w:t>
            </w:r>
            <w:r w:rsidR="009466B1" w:rsidRPr="000C4BF6">
              <w:rPr>
                <w:b/>
                <w:color w:val="003366"/>
                <w:spacing w:val="-2"/>
                <w:sz w:val="24"/>
                <w:szCs w:val="24"/>
              </w:rPr>
              <w:t>parceiro</w:t>
            </w:r>
          </w:p>
        </w:tc>
        <w:tc>
          <w:tcPr>
            <w:tcW w:w="6078" w:type="dxa"/>
            <w:vAlign w:val="center"/>
          </w:tcPr>
          <w:p w14:paraId="7E39ABE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F80959D" w14:textId="77777777" w:rsidTr="000C4BF6">
        <w:tc>
          <w:tcPr>
            <w:tcW w:w="3420" w:type="dxa"/>
            <w:shd w:val="clear" w:color="auto" w:fill="E6E6E6"/>
          </w:tcPr>
          <w:p w14:paraId="5D72A92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12D0635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D4F0BAB" w14:textId="77777777" w:rsidTr="000C4BF6">
        <w:tc>
          <w:tcPr>
            <w:tcW w:w="3420" w:type="dxa"/>
            <w:shd w:val="clear" w:color="auto" w:fill="E6E6E6"/>
          </w:tcPr>
          <w:p w14:paraId="75A07D41" w14:textId="18460B3A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8F22A5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146A00D2" w14:textId="77777777" w:rsidTr="000C4BF6">
        <w:trPr>
          <w:trHeight w:val="892"/>
        </w:trPr>
        <w:tc>
          <w:tcPr>
            <w:tcW w:w="3420" w:type="dxa"/>
            <w:shd w:val="clear" w:color="auto" w:fill="E6E6E6"/>
          </w:tcPr>
          <w:p w14:paraId="0C7F8494" w14:textId="091BD4C5" w:rsidR="00711568" w:rsidRPr="000C4BF6" w:rsidRDefault="00711568" w:rsidP="00655C1A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País de registo</w:t>
            </w:r>
          </w:p>
        </w:tc>
        <w:tc>
          <w:tcPr>
            <w:tcW w:w="6078" w:type="dxa"/>
            <w:vAlign w:val="center"/>
          </w:tcPr>
          <w:p w14:paraId="130DD32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1C93C9FC" w14:textId="77777777" w:rsidTr="000C4BF6">
        <w:tc>
          <w:tcPr>
            <w:tcW w:w="3420" w:type="dxa"/>
            <w:shd w:val="clear" w:color="auto" w:fill="E6E6E6"/>
          </w:tcPr>
          <w:p w14:paraId="41AE2B9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51CC1022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629E3B9" w14:textId="77777777" w:rsidTr="000C4BF6">
        <w:tc>
          <w:tcPr>
            <w:tcW w:w="3420" w:type="dxa"/>
            <w:shd w:val="clear" w:color="auto" w:fill="E6E6E6"/>
          </w:tcPr>
          <w:p w14:paraId="6CB896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078" w:type="dxa"/>
            <w:vAlign w:val="center"/>
          </w:tcPr>
          <w:p w14:paraId="006036F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95F8C7C" w14:textId="77777777" w:rsidTr="000C4BF6">
        <w:tc>
          <w:tcPr>
            <w:tcW w:w="3420" w:type="dxa"/>
            <w:shd w:val="clear" w:color="auto" w:fill="E6E6E6"/>
          </w:tcPr>
          <w:p w14:paraId="1011EDF4" w14:textId="34BB3BD6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1AE25EE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B7AF795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68DE0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Antecedentes de cooperação com o requerente principal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85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A77BA18" w14:textId="77777777" w:rsidR="00711568" w:rsidRPr="000C4BF6" w:rsidRDefault="00711568" w:rsidP="00711568">
      <w:pPr>
        <w:rPr>
          <w:color w:val="003366"/>
          <w:sz w:val="24"/>
          <w:szCs w:val="24"/>
        </w:rPr>
      </w:pPr>
    </w:p>
    <w:p w14:paraId="27CC3C73" w14:textId="77777777" w:rsidR="00946857" w:rsidRPr="000C4BF6" w:rsidRDefault="00946857" w:rsidP="00F1247E">
      <w:pPr>
        <w:jc w:val="both"/>
        <w:rPr>
          <w:color w:val="003366"/>
          <w:sz w:val="24"/>
          <w:szCs w:val="24"/>
        </w:rPr>
      </w:pPr>
    </w:p>
    <w:p w14:paraId="69268A51" w14:textId="2816E9DD" w:rsidR="00C92973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O formulário de apresentação do pedido de subvenção deve ser acompanhado por um mandato devidamente assinado e datado por cada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, </w:t>
      </w:r>
      <w:r w:rsidR="00C92973" w:rsidRPr="000C4BF6">
        <w:rPr>
          <w:color w:val="003366"/>
          <w:sz w:val="24"/>
          <w:szCs w:val="24"/>
        </w:rPr>
        <w:t>redigido no</w:t>
      </w:r>
      <w:r w:rsidR="00F7310C" w:rsidRPr="000C4BF6">
        <w:rPr>
          <w:color w:val="003366"/>
          <w:sz w:val="24"/>
          <w:szCs w:val="24"/>
        </w:rPr>
        <w:t>s</w:t>
      </w:r>
      <w:r w:rsidR="00C92973" w:rsidRPr="000C4BF6">
        <w:rPr>
          <w:color w:val="003366"/>
          <w:sz w:val="24"/>
          <w:szCs w:val="24"/>
        </w:rPr>
        <w:t xml:space="preserve"> seguintes termos:</w:t>
      </w:r>
    </w:p>
    <w:p w14:paraId="6137D88C" w14:textId="77777777" w:rsidR="00946857" w:rsidRPr="000C4BF6" w:rsidRDefault="00946857" w:rsidP="0008163A">
      <w:pPr>
        <w:jc w:val="center"/>
        <w:rPr>
          <w:b/>
          <w:i/>
          <w:color w:val="003366"/>
          <w:sz w:val="24"/>
          <w:szCs w:val="24"/>
        </w:rPr>
      </w:pPr>
    </w:p>
    <w:p w14:paraId="5200A9D6" w14:textId="2E9586EE" w:rsidR="00173F02" w:rsidRPr="000C4BF6" w:rsidRDefault="00173F02" w:rsidP="0008163A">
      <w:pPr>
        <w:jc w:val="center"/>
        <w:rPr>
          <w:b/>
          <w:i/>
          <w:color w:val="003366"/>
          <w:sz w:val="24"/>
          <w:szCs w:val="24"/>
        </w:rPr>
      </w:pPr>
      <w:r w:rsidRPr="000C4BF6">
        <w:rPr>
          <w:b/>
          <w:i/>
          <w:color w:val="003366"/>
          <w:sz w:val="24"/>
          <w:szCs w:val="24"/>
        </w:rPr>
        <w:t>Mandato</w:t>
      </w:r>
    </w:p>
    <w:p w14:paraId="28EE3A29" w14:textId="680D350D" w:rsidR="00C92973" w:rsidRPr="000C4BF6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O parceiro &lt;indicar o nome da organização&gt; autoriza o requerente principal &lt;indicar o nome da organização&gt; a apresentar em seu nome o presente formulário de pedido e a assinar em seu nome o contrato de subvenção com o Camões – Instituto da Cooperação e da Língua, I.P. («Entidade Adjudicante»), bem como a ser representado(s) pelo requerente principal em todas as questões relativas a este contrato de subvenção.</w:t>
      </w:r>
    </w:p>
    <w:p w14:paraId="563A0917" w14:textId="77777777" w:rsidR="00C92973" w:rsidRPr="000C4BF6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Eu, abaixo assinado, declaro ter lido e aprovado o teor da proposta apresentada à Entidade Adjudicante. Comprometo-me a respeitar os princípios das boas práticas de parceria.</w:t>
      </w:r>
    </w:p>
    <w:p w14:paraId="45CE84BD" w14:textId="74838648" w:rsidR="00C92973" w:rsidRPr="000C4BF6" w:rsidRDefault="00C92973" w:rsidP="00F1247E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Local, Data</w:t>
      </w:r>
    </w:p>
    <w:p w14:paraId="2B458442" w14:textId="41533BE8" w:rsidR="00C92973" w:rsidRPr="000C4BF6" w:rsidRDefault="00C92973" w:rsidP="00F1247E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Nome e qualidade em que assina o signatário.</w:t>
      </w:r>
    </w:p>
    <w:p w14:paraId="7D4F3A72" w14:textId="3D117184" w:rsidR="00C92973" w:rsidRPr="000C4BF6" w:rsidRDefault="00C92973" w:rsidP="00F1247E">
      <w:pPr>
        <w:jc w:val="both"/>
        <w:rPr>
          <w:b/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Assinatura</w:t>
      </w:r>
    </w:p>
    <w:p w14:paraId="0A29DBD6" w14:textId="77777777" w:rsidR="00711568" w:rsidRPr="000C4BF6" w:rsidRDefault="00711568" w:rsidP="00F1247E">
      <w:pPr>
        <w:jc w:val="both"/>
        <w:rPr>
          <w:color w:val="003366"/>
          <w:sz w:val="24"/>
          <w:szCs w:val="24"/>
        </w:rPr>
      </w:pPr>
    </w:p>
    <w:p w14:paraId="449798DB" w14:textId="7F3CE859" w:rsidR="00A369EA" w:rsidRPr="00887966" w:rsidRDefault="00711568" w:rsidP="00887966">
      <w:pPr>
        <w:pStyle w:val="Cabealho3"/>
        <w:numPr>
          <w:ilvl w:val="1"/>
          <w:numId w:val="45"/>
        </w:numPr>
        <w:tabs>
          <w:tab w:val="left" w:pos="709"/>
        </w:tabs>
        <w:spacing w:after="240"/>
        <w:ind w:left="1049" w:hanging="907"/>
        <w:jc w:val="left"/>
        <w:rPr>
          <w:rFonts w:asciiTheme="minorHAnsi" w:hAnsiTheme="minorHAnsi"/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br w:type="page"/>
      </w:r>
      <w:bookmarkStart w:id="33" w:name="_Toc511744568"/>
      <w:bookmarkStart w:id="34" w:name="_Toc528760083"/>
      <w:bookmarkStart w:id="35" w:name="_Toc12884534"/>
      <w:bookmarkStart w:id="36" w:name="_Toc12958308"/>
      <w:bookmarkStart w:id="37" w:name="_Toc13672547"/>
      <w:r w:rsidR="00477B02">
        <w:rPr>
          <w:rFonts w:asciiTheme="minorHAnsi" w:hAnsiTheme="minorHAnsi"/>
          <w:color w:val="003366"/>
          <w:sz w:val="24"/>
          <w:szCs w:val="24"/>
        </w:rPr>
        <w:lastRenderedPageBreak/>
        <w:t>I</w:t>
      </w:r>
      <w:r w:rsidR="00477B02" w:rsidRPr="00477B02">
        <w:rPr>
          <w:rFonts w:asciiTheme="minorHAnsi" w:hAnsiTheme="minorHAnsi"/>
          <w:color w:val="003366"/>
          <w:sz w:val="24"/>
          <w:szCs w:val="24"/>
        </w:rPr>
        <w:t>dentificação da(s) entidades(s) afiliada(s) que participa(m) na ação</w:t>
      </w:r>
      <w:bookmarkEnd w:id="33"/>
      <w:bookmarkEnd w:id="34"/>
      <w:r w:rsidR="00477B02" w:rsidRPr="00477B02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35"/>
      <w:bookmarkEnd w:id="36"/>
      <w:bookmarkEnd w:id="37"/>
    </w:p>
    <w:p w14:paraId="627DE598" w14:textId="0C0B3E40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 secção deve ser preenchida relativamente a cada entidade afiliada na aceção do ponto </w:t>
      </w:r>
      <w:r w:rsidR="0054277D" w:rsidRPr="000C4BF6">
        <w:rPr>
          <w:color w:val="003366"/>
          <w:sz w:val="24"/>
          <w:szCs w:val="24"/>
        </w:rPr>
        <w:t>14</w:t>
      </w:r>
      <w:r w:rsidRPr="000C4BF6">
        <w:rPr>
          <w:color w:val="003366"/>
          <w:sz w:val="24"/>
          <w:szCs w:val="24"/>
        </w:rPr>
        <w:t xml:space="preserve"> </w:t>
      </w:r>
      <w:r w:rsidR="0054277D" w:rsidRPr="000C4BF6">
        <w:rPr>
          <w:color w:val="003366"/>
          <w:sz w:val="24"/>
          <w:szCs w:val="24"/>
        </w:rPr>
        <w:t>do convite à apresentação de propostas</w:t>
      </w:r>
      <w:r w:rsidRPr="000C4BF6">
        <w:rPr>
          <w:color w:val="003366"/>
          <w:sz w:val="24"/>
          <w:szCs w:val="24"/>
        </w:rPr>
        <w:t>. O quadro deve ser copiado as vezes necessárias para permitir a inclusão de cada uma das entidades afiliadas.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451"/>
      </w:tblGrid>
      <w:tr w:rsidR="00680DAD" w:rsidRPr="000C4BF6" w14:paraId="7BB3E734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DE013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9E2EF" w14:textId="77777777" w:rsidR="00711568" w:rsidRPr="000C4BF6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Entidade afiliada n.º 1</w:t>
            </w:r>
          </w:p>
        </w:tc>
      </w:tr>
      <w:tr w:rsidR="00680DAD" w:rsidRPr="000C4BF6" w14:paraId="1F7C3B6C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62827C" w14:textId="77777777" w:rsidR="00711568" w:rsidRPr="000C4BF6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Denominação jurídica completa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2034AA76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7C572FD8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006DCE" w14:textId="42624885" w:rsidR="00711568" w:rsidRPr="000C4BF6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de registo</w:t>
            </w:r>
            <w:r w:rsidR="00655C1A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da entidade afiliada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3781744B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3675949E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D36010" w14:textId="77777777" w:rsidR="00711568" w:rsidRPr="000C4BF6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 de registo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4319238C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54E1556A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407A03" w14:textId="5686C2B5" w:rsidR="00711568" w:rsidRPr="000C4BF6" w:rsidRDefault="00711568" w:rsidP="00C00355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 satisfaz os critérios e as condições para ser considerado entidade afiliada</w:t>
            </w:r>
            <w:r w:rsidRPr="000C4BF6">
              <w:rPr>
                <w:rStyle w:val="Refdenotaderodap"/>
                <w:b/>
                <w:color w:val="003366"/>
                <w:sz w:val="24"/>
                <w:szCs w:val="24"/>
              </w:rPr>
              <w:footnoteReference w:id="11"/>
            </w:r>
            <w:r w:rsidRPr="000C4BF6">
              <w:rPr>
                <w:b/>
                <w:color w:val="003366"/>
                <w:sz w:val="24"/>
                <w:szCs w:val="24"/>
              </w:rPr>
              <w:t>, especificar a que entidade está afiliado (requerente principal/</w:t>
            </w:r>
            <w:r w:rsidR="009466B1" w:rsidRPr="000C4BF6">
              <w:rPr>
                <w:b/>
                <w:color w:val="003366"/>
                <w:sz w:val="24"/>
                <w:szCs w:val="24"/>
              </w:rPr>
              <w:t>parceiro</w:t>
            </w:r>
            <w:r w:rsidRPr="000C4BF6">
              <w:rPr>
                <w:b/>
                <w:color w:val="003366"/>
                <w:sz w:val="24"/>
                <w:szCs w:val="24"/>
              </w:rPr>
              <w:t>), indicando a natureza específica da afiliação (i.e. entidade-mãe,</w:t>
            </w:r>
            <w:r w:rsidRPr="000C4BF6">
              <w:rPr>
                <w:color w:val="003366"/>
                <w:sz w:val="24"/>
                <w:szCs w:val="24"/>
              </w:rPr>
              <w:t xml:space="preserve"> </w:t>
            </w:r>
            <w:r w:rsidRPr="000C4BF6">
              <w:rPr>
                <w:b/>
                <w:color w:val="003366"/>
                <w:sz w:val="24"/>
                <w:szCs w:val="24"/>
              </w:rPr>
              <w:t>organização familiar/enti</w:t>
            </w:r>
            <w:r w:rsidR="00C00355" w:rsidRPr="000C4BF6">
              <w:rPr>
                <w:b/>
                <w:color w:val="003366"/>
                <w:sz w:val="24"/>
                <w:szCs w:val="24"/>
              </w:rPr>
              <w:t xml:space="preserve">dade pertencente à rede, etc.) 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5D95BF86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E6305BE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96A643" w14:textId="22715B87" w:rsidR="00711568" w:rsidRPr="000C4BF6" w:rsidRDefault="00711568" w:rsidP="00655C1A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Endereço oficial de</w:t>
            </w:r>
            <w:r w:rsidRPr="000C4BF6">
              <w:rPr>
                <w:color w:val="003366"/>
                <w:sz w:val="24"/>
                <w:szCs w:val="24"/>
              </w:rPr>
              <w:t xml:space="preserve"> </w:t>
            </w:r>
            <w:r w:rsidRPr="000C4BF6">
              <w:rPr>
                <w:b/>
                <w:color w:val="003366"/>
                <w:sz w:val="24"/>
                <w:szCs w:val="24"/>
              </w:rPr>
              <w:t>registo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2575419E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5E601644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E01E77" w14:textId="5B33A8E6" w:rsidR="00711568" w:rsidRPr="000C4BF6" w:rsidRDefault="00711568" w:rsidP="00655C1A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País de registo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4BFDB045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72A6A356" w14:textId="77777777" w:rsidTr="000C4BF6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430852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Pessoa de contacto</w:t>
            </w: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51A2EE8E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30FB08EA" w14:textId="77777777" w:rsidTr="000C4BF6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D50DB4" w14:textId="77777777" w:rsidR="00711568" w:rsidRPr="000C4BF6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lastRenderedPageBreak/>
              <w:t>Número de telefone</w:t>
            </w:r>
            <w:r w:rsidRPr="000C4BF6">
              <w:rPr>
                <w:color w:val="003366"/>
                <w:sz w:val="24"/>
                <w:szCs w:val="24"/>
              </w:rPr>
              <w:t>: indicativo do país + indicativo da cidade + número</w:t>
            </w:r>
          </w:p>
        </w:tc>
        <w:tc>
          <w:tcPr>
            <w:tcW w:w="6451" w:type="dxa"/>
          </w:tcPr>
          <w:p w14:paraId="717BAF25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2AD84BEA" w14:textId="77777777" w:rsidTr="000C4BF6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91D732" w14:textId="4CC9ED95" w:rsidR="00711568" w:rsidRPr="000C4BF6" w:rsidRDefault="001E53C5" w:rsidP="00711568">
            <w:pPr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E-mail</w:t>
            </w:r>
            <w:r w:rsidR="00711568" w:rsidRPr="000C4BF6">
              <w:rPr>
                <w:color w:val="003366"/>
                <w:sz w:val="24"/>
                <w:szCs w:val="24"/>
              </w:rPr>
              <w:t xml:space="preserve">: </w:t>
            </w:r>
          </w:p>
        </w:tc>
        <w:tc>
          <w:tcPr>
            <w:tcW w:w="6451" w:type="dxa"/>
          </w:tcPr>
          <w:p w14:paraId="5AF95900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40622E02" w14:textId="77777777" w:rsidTr="000C4BF6">
        <w:trPr>
          <w:jc w:val="center"/>
        </w:trPr>
        <w:tc>
          <w:tcPr>
            <w:tcW w:w="2835" w:type="dxa"/>
            <w:shd w:val="clear" w:color="auto" w:fill="F2F2F2" w:themeFill="background1" w:themeFillShade="F2"/>
          </w:tcPr>
          <w:p w14:paraId="32627448" w14:textId="0AE886A1" w:rsidR="00711568" w:rsidRPr="000C4BF6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Antecedentes de cooperação com o requerente principal/</w:t>
            </w:r>
            <w:r w:rsidR="009466B1" w:rsidRPr="000C4BF6">
              <w:rPr>
                <w:b/>
                <w:color w:val="003366"/>
                <w:sz w:val="24"/>
                <w:szCs w:val="24"/>
              </w:rPr>
              <w:t>parceiro</w:t>
            </w:r>
          </w:p>
        </w:tc>
        <w:tc>
          <w:tcPr>
            <w:tcW w:w="6451" w:type="dxa"/>
          </w:tcPr>
          <w:p w14:paraId="0613CB12" w14:textId="77777777" w:rsidR="00711568" w:rsidRPr="000C4BF6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</w:tbl>
    <w:p w14:paraId="44203B4C" w14:textId="77777777" w:rsidR="00774A43" w:rsidRPr="000C4BF6" w:rsidRDefault="00774A43" w:rsidP="00774A43">
      <w:pPr>
        <w:jc w:val="both"/>
        <w:rPr>
          <w:color w:val="003366"/>
          <w:sz w:val="24"/>
          <w:szCs w:val="24"/>
        </w:rPr>
      </w:pPr>
    </w:p>
    <w:p w14:paraId="2659884B" w14:textId="79AC5A39" w:rsidR="00C92973" w:rsidRPr="00680DAD" w:rsidRDefault="00C92973" w:rsidP="00F1247E">
      <w:pPr>
        <w:jc w:val="both"/>
        <w:rPr>
          <w:color w:val="003366"/>
        </w:rPr>
      </w:pPr>
      <w:r w:rsidRPr="000C4BF6">
        <w:rPr>
          <w:color w:val="003366"/>
          <w:sz w:val="24"/>
          <w:szCs w:val="24"/>
        </w:rPr>
        <w:t>O formulário de apresentação do pedido</w:t>
      </w:r>
      <w:r w:rsidRPr="00680DAD">
        <w:rPr>
          <w:color w:val="003366"/>
        </w:rPr>
        <w:t xml:space="preserve"> de subvenção deve ser acompanhado por um</w:t>
      </w:r>
      <w:r w:rsidR="00173F02" w:rsidRPr="00680DAD">
        <w:rPr>
          <w:color w:val="003366"/>
        </w:rPr>
        <w:t>a</w:t>
      </w:r>
      <w:r w:rsidRPr="00680DAD">
        <w:rPr>
          <w:color w:val="003366"/>
        </w:rPr>
        <w:t xml:space="preserve"> </w:t>
      </w:r>
      <w:r w:rsidR="00173F02" w:rsidRPr="00680DAD">
        <w:rPr>
          <w:color w:val="003366"/>
        </w:rPr>
        <w:t xml:space="preserve">declaração </w:t>
      </w:r>
      <w:r w:rsidRPr="00680DAD">
        <w:rPr>
          <w:color w:val="003366"/>
        </w:rPr>
        <w:t>devidamente assinado e datado por cada entidade afiliada, redigido no</w:t>
      </w:r>
      <w:r w:rsidR="0023439F" w:rsidRPr="00680DAD">
        <w:rPr>
          <w:color w:val="003366"/>
        </w:rPr>
        <w:t>s</w:t>
      </w:r>
      <w:r w:rsidRPr="00680DAD">
        <w:rPr>
          <w:color w:val="003366"/>
        </w:rPr>
        <w:t xml:space="preserve"> seguintes termos:</w:t>
      </w:r>
    </w:p>
    <w:p w14:paraId="1FDB4EB3" w14:textId="0AE71DB4" w:rsidR="00173F02" w:rsidRPr="00680DAD" w:rsidRDefault="00173F02" w:rsidP="0008163A">
      <w:pPr>
        <w:jc w:val="center"/>
        <w:rPr>
          <w:i/>
          <w:color w:val="003366"/>
        </w:rPr>
      </w:pPr>
      <w:r w:rsidRPr="00680DAD">
        <w:rPr>
          <w:i/>
          <w:color w:val="003366"/>
        </w:rPr>
        <w:t>Declaração</w:t>
      </w:r>
    </w:p>
    <w:p w14:paraId="017D0BE6" w14:textId="60C3A301" w:rsidR="00C92973" w:rsidRPr="00680DAD" w:rsidRDefault="00C92973" w:rsidP="00C92973">
      <w:pPr>
        <w:spacing w:before="120"/>
        <w:jc w:val="both"/>
        <w:rPr>
          <w:i/>
          <w:color w:val="003366"/>
        </w:rPr>
      </w:pPr>
      <w:r w:rsidRPr="00680DAD">
        <w:rPr>
          <w:i/>
          <w:color w:val="003366"/>
        </w:rPr>
        <w:t xml:space="preserve">Eu, abaixo assinado, na qualidade de representante da &lt;indicar o nome da </w:t>
      </w:r>
      <w:r w:rsidR="0023439F" w:rsidRPr="00680DAD">
        <w:rPr>
          <w:i/>
          <w:color w:val="003366"/>
        </w:rPr>
        <w:t>entidade afiliada</w:t>
      </w:r>
      <w:r w:rsidRPr="00680DAD">
        <w:rPr>
          <w:i/>
          <w:color w:val="003366"/>
        </w:rPr>
        <w:t>&gt;, declaro ter lido e aprovado o teor da proposta apresentada à Entidade Adjudicante. Comprometo-me a respeitar os princípios das boas práticas de parceria.</w:t>
      </w:r>
    </w:p>
    <w:p w14:paraId="4C47B141" w14:textId="77777777" w:rsidR="00C92973" w:rsidRPr="00680DAD" w:rsidRDefault="00C92973" w:rsidP="00C92973">
      <w:pPr>
        <w:jc w:val="both"/>
        <w:rPr>
          <w:i/>
          <w:color w:val="003366"/>
        </w:rPr>
      </w:pPr>
      <w:r w:rsidRPr="00680DAD">
        <w:rPr>
          <w:i/>
          <w:color w:val="003366"/>
        </w:rPr>
        <w:t>Local, Data</w:t>
      </w:r>
    </w:p>
    <w:p w14:paraId="7567FB87" w14:textId="77777777" w:rsidR="00C92973" w:rsidRPr="00680DAD" w:rsidRDefault="00C92973" w:rsidP="00C92973">
      <w:pPr>
        <w:jc w:val="both"/>
        <w:rPr>
          <w:i/>
          <w:color w:val="003366"/>
        </w:rPr>
      </w:pPr>
      <w:r w:rsidRPr="00680DAD">
        <w:rPr>
          <w:i/>
          <w:color w:val="003366"/>
        </w:rPr>
        <w:t>Nome e qualidade em que assina o signatário.</w:t>
      </w:r>
    </w:p>
    <w:p w14:paraId="31295FFB" w14:textId="77777777" w:rsidR="00C92973" w:rsidRPr="00680DAD" w:rsidRDefault="00C92973" w:rsidP="00C92973">
      <w:pPr>
        <w:jc w:val="both"/>
        <w:rPr>
          <w:b/>
          <w:i/>
          <w:color w:val="003366"/>
        </w:rPr>
      </w:pPr>
      <w:r w:rsidRPr="00680DAD">
        <w:rPr>
          <w:i/>
          <w:color w:val="003366"/>
        </w:rPr>
        <w:t>Assinatura</w:t>
      </w:r>
    </w:p>
    <w:p w14:paraId="1F726B1C" w14:textId="238FB524" w:rsidR="00711568" w:rsidRPr="00680DAD" w:rsidRDefault="00711568" w:rsidP="00711568">
      <w:pPr>
        <w:rPr>
          <w:color w:val="003366"/>
        </w:rPr>
      </w:pPr>
    </w:p>
    <w:p w14:paraId="5B24FA72" w14:textId="34A8D57C" w:rsidR="00774A43" w:rsidRPr="00680DAD" w:rsidRDefault="00774A43" w:rsidP="00711568">
      <w:pPr>
        <w:rPr>
          <w:color w:val="003366"/>
        </w:rPr>
      </w:pPr>
    </w:p>
    <w:p w14:paraId="4C12C95E" w14:textId="07C3F464" w:rsidR="00774A43" w:rsidRPr="00680DAD" w:rsidRDefault="00774A43" w:rsidP="00711568">
      <w:pPr>
        <w:rPr>
          <w:color w:val="003366"/>
        </w:rPr>
      </w:pPr>
    </w:p>
    <w:p w14:paraId="0383609F" w14:textId="621E6164" w:rsidR="00774A43" w:rsidRPr="00680DAD" w:rsidRDefault="00774A43" w:rsidP="00711568">
      <w:pPr>
        <w:rPr>
          <w:color w:val="003366"/>
        </w:rPr>
      </w:pPr>
    </w:p>
    <w:p w14:paraId="428B2AEB" w14:textId="6FFA614B" w:rsidR="00774A43" w:rsidRPr="00680DAD" w:rsidRDefault="00774A43" w:rsidP="00711568">
      <w:pPr>
        <w:rPr>
          <w:color w:val="003366"/>
        </w:rPr>
      </w:pPr>
    </w:p>
    <w:p w14:paraId="737377F9" w14:textId="2FCE83DE" w:rsidR="00774A43" w:rsidRDefault="00774A43" w:rsidP="00711568">
      <w:pPr>
        <w:rPr>
          <w:color w:val="003366"/>
        </w:rPr>
      </w:pPr>
    </w:p>
    <w:p w14:paraId="7554EDE4" w14:textId="77777777" w:rsidR="00887966" w:rsidRDefault="00887966" w:rsidP="00711568">
      <w:pPr>
        <w:rPr>
          <w:color w:val="003366"/>
        </w:rPr>
      </w:pPr>
    </w:p>
    <w:p w14:paraId="56374681" w14:textId="77777777" w:rsidR="00887966" w:rsidRPr="00680DAD" w:rsidRDefault="00887966" w:rsidP="00711568">
      <w:pPr>
        <w:rPr>
          <w:color w:val="003366"/>
        </w:rPr>
      </w:pPr>
    </w:p>
    <w:p w14:paraId="6A7FF3CC" w14:textId="47EFDE2A" w:rsidR="00173F02" w:rsidRDefault="00173F02" w:rsidP="003E0C8E">
      <w:pPr>
        <w:tabs>
          <w:tab w:val="left" w:pos="3705"/>
        </w:tabs>
        <w:rPr>
          <w:color w:val="003366"/>
        </w:rPr>
      </w:pPr>
    </w:p>
    <w:p w14:paraId="30D953D2" w14:textId="01DF6610" w:rsidR="00711568" w:rsidRPr="00A369EA" w:rsidRDefault="00711568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38" w:name="_Toc511744572"/>
      <w:bookmarkStart w:id="39" w:name="_Toc13672548"/>
      <w:r w:rsidRPr="00A369EA">
        <w:rPr>
          <w:rFonts w:asciiTheme="minorHAnsi" w:hAnsiTheme="minorHAnsi"/>
          <w:color w:val="003366"/>
          <w:sz w:val="24"/>
          <w:szCs w:val="24"/>
        </w:rPr>
        <w:lastRenderedPageBreak/>
        <w:t xml:space="preserve">LISTA DE VERIFICAÇÃO PARA O FORMULÁRIO DE APRESENTAÇÃO </w:t>
      </w:r>
      <w:r w:rsidR="00A90B59">
        <w:rPr>
          <w:rFonts w:asciiTheme="minorHAnsi" w:hAnsiTheme="minorHAnsi"/>
          <w:color w:val="003366"/>
          <w:sz w:val="24"/>
          <w:szCs w:val="24"/>
        </w:rPr>
        <w:t>D</w:t>
      </w:r>
      <w:r w:rsidRPr="00A369EA">
        <w:rPr>
          <w:rFonts w:asciiTheme="minorHAnsi" w:hAnsiTheme="minorHAnsi"/>
          <w:color w:val="003366"/>
          <w:sz w:val="24"/>
          <w:szCs w:val="24"/>
        </w:rPr>
        <w:t>O PEDIDO</w:t>
      </w:r>
      <w:bookmarkEnd w:id="38"/>
      <w:bookmarkEnd w:id="39"/>
    </w:p>
    <w:p w14:paraId="7A9AB583" w14:textId="77777777" w:rsidR="00051C4B" w:rsidRPr="00680DAD" w:rsidRDefault="00051C4B" w:rsidP="00A90B59">
      <w:pPr>
        <w:spacing w:before="40" w:after="80" w:line="240" w:lineRule="exact"/>
        <w:rPr>
          <w:b/>
          <w:caps/>
          <w:color w:val="003366"/>
          <w:spacing w:val="-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680DAD" w:rsidRPr="00680DAD" w14:paraId="4D5479A4" w14:textId="77777777" w:rsidTr="00477B02">
        <w:tc>
          <w:tcPr>
            <w:tcW w:w="421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75F904C8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DADOS ADMINISTRATIVOS</w:t>
            </w:r>
          </w:p>
        </w:tc>
        <w:tc>
          <w:tcPr>
            <w:tcW w:w="5387" w:type="dxa"/>
            <w:tcBorders>
              <w:top w:val="single" w:sz="12" w:space="0" w:color="17365D" w:themeColor="text2" w:themeShade="BF"/>
              <w:left w:val="nil"/>
              <w:bottom w:val="nil"/>
              <w:right w:val="single" w:sz="12" w:space="0" w:color="17365D" w:themeColor="text2" w:themeShade="BF"/>
            </w:tcBorders>
          </w:tcPr>
          <w:p w14:paraId="6D39613E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175"/>
              <w:jc w:val="both"/>
              <w:rPr>
                <w:color w:val="003366"/>
                <w:sz w:val="24"/>
                <w:szCs w:val="24"/>
              </w:rPr>
            </w:pPr>
            <w:r w:rsidRPr="00477B02">
              <w:rPr>
                <w:color w:val="003366"/>
                <w:sz w:val="24"/>
                <w:szCs w:val="24"/>
              </w:rPr>
              <w:t>A preencher pelo requerente principal</w:t>
            </w:r>
          </w:p>
        </w:tc>
      </w:tr>
      <w:tr w:rsidR="00680DAD" w:rsidRPr="00680DAD" w14:paraId="7B66B600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3CCB54A2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  <w:u w:val="single"/>
              </w:rPr>
            </w:pPr>
            <w:r w:rsidRPr="00477B02">
              <w:rPr>
                <w:b/>
                <w:color w:val="003366"/>
                <w:sz w:val="24"/>
                <w:szCs w:val="24"/>
                <w:u w:val="single"/>
              </w:rPr>
              <w:t>Nome do requerente principal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5F7A8C56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6E6BC6EA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4A537846" w14:textId="08127819" w:rsidR="00711568" w:rsidRPr="00477B02" w:rsidRDefault="00051C4B" w:rsidP="00051C4B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P</w:t>
            </w:r>
            <w:r w:rsidR="00711568" w:rsidRPr="00477B02">
              <w:rPr>
                <w:b/>
                <w:color w:val="003366"/>
                <w:sz w:val="24"/>
                <w:szCs w:val="24"/>
              </w:rPr>
              <w:t>aís e data de registo</w:t>
            </w:r>
            <w:r w:rsidRPr="00477B02">
              <w:rPr>
                <w:color w:val="003366"/>
                <w:sz w:val="24"/>
                <w:szCs w:val="24"/>
              </w:rPr>
              <w:t xml:space="preserve"> </w:t>
            </w:r>
            <w:r w:rsidRPr="00477B02">
              <w:rPr>
                <w:b/>
                <w:color w:val="003366"/>
                <w:sz w:val="24"/>
                <w:szCs w:val="24"/>
              </w:rPr>
              <w:t>constitutivo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7F39FB54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6A762532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shd w:val="clear" w:color="auto" w:fill="F2F2F2" w:themeFill="background1" w:themeFillShade="F2"/>
          </w:tcPr>
          <w:p w14:paraId="37BAF386" w14:textId="09600B45" w:rsidR="00711568" w:rsidRPr="00477B02" w:rsidRDefault="00051C4B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Estatuto jurídico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A1D208B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783479EB" w14:textId="77777777" w:rsidTr="00477B02">
        <w:tc>
          <w:tcPr>
            <w:tcW w:w="421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7340FF54" w14:textId="6973FC42" w:rsidR="00711568" w:rsidRPr="00477B02" w:rsidRDefault="009466B1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  <w:u w:val="single"/>
              </w:rPr>
              <w:t>Parceiro</w:t>
            </w:r>
            <w:r w:rsidR="00711568" w:rsidRPr="00477B02">
              <w:rPr>
                <w:rStyle w:val="Refdenotaderodap"/>
                <w:b/>
                <w:color w:val="003366"/>
                <w:sz w:val="24"/>
                <w:szCs w:val="24"/>
                <w:u w:val="single"/>
              </w:rPr>
              <w:footnoteReference w:id="12"/>
            </w:r>
          </w:p>
        </w:tc>
        <w:tc>
          <w:tcPr>
            <w:tcW w:w="5387" w:type="dxa"/>
            <w:tcBorders>
              <w:top w:val="single" w:sz="12" w:space="0" w:color="17365D" w:themeColor="text2" w:themeShade="BF"/>
              <w:left w:val="nil"/>
              <w:bottom w:val="nil"/>
              <w:right w:val="single" w:sz="12" w:space="0" w:color="17365D" w:themeColor="text2" w:themeShade="BF"/>
            </w:tcBorders>
          </w:tcPr>
          <w:p w14:paraId="1F9026FD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498673DF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10362D8D" w14:textId="21A16AB6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 xml:space="preserve">Nome do </w:t>
            </w:r>
            <w:r w:rsidR="009466B1" w:rsidRPr="00477B02">
              <w:rPr>
                <w:b/>
                <w:color w:val="003366"/>
                <w:sz w:val="24"/>
                <w:szCs w:val="24"/>
              </w:rPr>
              <w:t>parceiro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097E3366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5E913FFC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51C1949C" w14:textId="1D06CD59" w:rsidR="00711568" w:rsidRPr="00477B02" w:rsidRDefault="00051C4B" w:rsidP="00711568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P</w:t>
            </w:r>
            <w:r w:rsidR="00711568" w:rsidRPr="00477B02">
              <w:rPr>
                <w:b/>
                <w:color w:val="003366"/>
                <w:sz w:val="24"/>
                <w:szCs w:val="24"/>
              </w:rPr>
              <w:t>aís</w:t>
            </w:r>
            <w:r w:rsidR="00711568" w:rsidRPr="00477B02">
              <w:rPr>
                <w:color w:val="003366"/>
                <w:sz w:val="24"/>
                <w:szCs w:val="24"/>
              </w:rPr>
              <w:t xml:space="preserve"> </w:t>
            </w:r>
            <w:r w:rsidR="00711568" w:rsidRPr="00477B02">
              <w:rPr>
                <w:b/>
                <w:color w:val="003366"/>
                <w:sz w:val="24"/>
                <w:szCs w:val="24"/>
              </w:rPr>
              <w:t>e data de registo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0A6EFA9E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612CC50A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shd w:val="clear" w:color="auto" w:fill="F2F2F2" w:themeFill="background1" w:themeFillShade="F2"/>
          </w:tcPr>
          <w:p w14:paraId="144A313A" w14:textId="77777777" w:rsidR="00711568" w:rsidRPr="00477B02" w:rsidRDefault="00711568" w:rsidP="00711568">
            <w:pPr>
              <w:tabs>
                <w:tab w:val="left" w:pos="4820"/>
              </w:tabs>
              <w:spacing w:before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Estatuto jurídico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D4F2AE0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02C6A00C" w14:textId="77777777" w:rsidTr="00477B02">
        <w:tc>
          <w:tcPr>
            <w:tcW w:w="421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0D8FFF9B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  <w:u w:val="single"/>
              </w:rPr>
              <w:t>Entidade afiliada</w:t>
            </w:r>
            <w:r w:rsidRPr="00477B02">
              <w:rPr>
                <w:rStyle w:val="Refdenotaderodap"/>
                <w:b/>
                <w:color w:val="003366"/>
                <w:sz w:val="24"/>
                <w:szCs w:val="24"/>
              </w:rPr>
              <w:footnoteReference w:id="13"/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12" w:space="0" w:color="17365D" w:themeColor="text2" w:themeShade="BF"/>
              <w:left w:val="nil"/>
              <w:bottom w:val="nil"/>
              <w:right w:val="single" w:sz="12" w:space="0" w:color="17365D" w:themeColor="text2" w:themeShade="BF"/>
            </w:tcBorders>
          </w:tcPr>
          <w:p w14:paraId="684D9128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73ACADA4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18F6B125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 xml:space="preserve">Nome da entidade afiliada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4AF6A88B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32EC2766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6F1D0209" w14:textId="6BF29E03" w:rsidR="00711568" w:rsidRPr="00477B02" w:rsidRDefault="00051C4B" w:rsidP="00711568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País</w:t>
            </w:r>
            <w:r w:rsidR="00711568" w:rsidRPr="00477B02">
              <w:rPr>
                <w:color w:val="003366"/>
                <w:sz w:val="24"/>
                <w:szCs w:val="24"/>
              </w:rPr>
              <w:t xml:space="preserve"> </w:t>
            </w:r>
            <w:r w:rsidR="00711568" w:rsidRPr="00477B02">
              <w:rPr>
                <w:b/>
                <w:color w:val="003366"/>
                <w:sz w:val="24"/>
                <w:szCs w:val="24"/>
              </w:rPr>
              <w:t>e data de registo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46E3F99F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5FD44595" w14:textId="77777777" w:rsidTr="00477B02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28B03758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Estatuto jurídico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0B47E2CB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80DAD" w14:paraId="20ED84DC" w14:textId="77777777" w:rsidTr="00477B02">
        <w:trPr>
          <w:trHeight w:val="80"/>
        </w:trPr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shd w:val="clear" w:color="auto" w:fill="F2F2F2" w:themeFill="background1" w:themeFillShade="F2"/>
          </w:tcPr>
          <w:p w14:paraId="6D7E5C0A" w14:textId="48878FD3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 xml:space="preserve">Especificar a que entidade está afiliado (requerente principal e/ou </w:t>
            </w:r>
            <w:r w:rsidR="009466B1" w:rsidRPr="00477B02">
              <w:rPr>
                <w:b/>
                <w:color w:val="003366"/>
                <w:sz w:val="24"/>
                <w:szCs w:val="24"/>
              </w:rPr>
              <w:t>parceiro</w:t>
            </w:r>
            <w:r w:rsidRPr="00477B02">
              <w:rPr>
                <w:b/>
                <w:color w:val="003366"/>
                <w:sz w:val="24"/>
                <w:szCs w:val="24"/>
              </w:rPr>
              <w:t>).</w:t>
            </w:r>
          </w:p>
          <w:p w14:paraId="239DCF97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 xml:space="preserve">Especificar o tipo de afiliação que tem com essa entidade.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8319351" w14:textId="77777777" w:rsidR="00711568" w:rsidRPr="00477B02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color w:val="003366"/>
                <w:sz w:val="24"/>
                <w:szCs w:val="24"/>
              </w:rPr>
            </w:pPr>
          </w:p>
        </w:tc>
      </w:tr>
    </w:tbl>
    <w:p w14:paraId="530EBE44" w14:textId="77777777" w:rsidR="00711568" w:rsidRPr="00680DAD" w:rsidRDefault="00711568" w:rsidP="00711568">
      <w:pPr>
        <w:spacing w:before="40" w:after="80" w:line="240" w:lineRule="exact"/>
        <w:jc w:val="center"/>
        <w:rPr>
          <w:b/>
          <w:caps/>
          <w:color w:val="003366"/>
          <w:spacing w:val="-2"/>
        </w:rPr>
      </w:pPr>
    </w:p>
    <w:p w14:paraId="77A62871" w14:textId="77777777" w:rsidR="00711568" w:rsidRPr="00680DAD" w:rsidRDefault="00711568" w:rsidP="00711568">
      <w:pPr>
        <w:spacing w:before="40" w:after="80" w:line="240" w:lineRule="exact"/>
        <w:jc w:val="center"/>
        <w:rPr>
          <w:b/>
          <w:caps/>
          <w:color w:val="003366"/>
          <w:spacing w:val="-2"/>
        </w:rPr>
      </w:pPr>
    </w:p>
    <w:p w14:paraId="3C6A6CEA" w14:textId="77777777" w:rsidR="00711568" w:rsidRPr="00680DAD" w:rsidRDefault="00711568" w:rsidP="00711568">
      <w:pPr>
        <w:spacing w:before="40" w:after="80" w:line="240" w:lineRule="exact"/>
        <w:jc w:val="center"/>
        <w:rPr>
          <w:b/>
          <w:caps/>
          <w:color w:val="003366"/>
          <w:spacing w:val="-2"/>
        </w:rPr>
      </w:pPr>
    </w:p>
    <w:p w14:paraId="59E11C35" w14:textId="77777777" w:rsidR="00711568" w:rsidRPr="00680DAD" w:rsidRDefault="00711568" w:rsidP="00711568">
      <w:pPr>
        <w:rPr>
          <w:color w:val="003366"/>
        </w:rPr>
      </w:pPr>
    </w:p>
    <w:p w14:paraId="2C03F6DF" w14:textId="77777777" w:rsidR="00711568" w:rsidRPr="00680DAD" w:rsidRDefault="00711568" w:rsidP="008731DD">
      <w:pPr>
        <w:pStyle w:val="Cabealho2"/>
        <w:keepNext w:val="0"/>
        <w:keepLines w:val="0"/>
        <w:numPr>
          <w:ilvl w:val="0"/>
          <w:numId w:val="44"/>
        </w:numPr>
        <w:spacing w:before="120" w:after="0"/>
        <w:jc w:val="left"/>
        <w:rPr>
          <w:rFonts w:asciiTheme="minorHAnsi" w:hAnsiTheme="minorHAnsi"/>
          <w:color w:val="003366"/>
        </w:rPr>
        <w:sectPr w:rsidR="00711568" w:rsidRPr="00680DAD" w:rsidSect="000C4BF6">
          <w:pgSz w:w="11906" w:h="16838" w:code="9"/>
          <w:pgMar w:top="1134" w:right="991" w:bottom="1843" w:left="1418" w:header="709" w:footer="616" w:gutter="0"/>
          <w:cols w:space="708"/>
          <w:docGrid w:linePitch="360"/>
        </w:sectPr>
      </w:pPr>
    </w:p>
    <w:tbl>
      <w:tblPr>
        <w:tblpPr w:leftFromText="180" w:rightFromText="180" w:horzAnchor="margin" w:tblpX="-34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4"/>
        <w:gridCol w:w="875"/>
        <w:gridCol w:w="932"/>
      </w:tblGrid>
      <w:tr w:rsidR="00A90B59" w:rsidRPr="00680DAD" w14:paraId="74A9B939" w14:textId="77777777" w:rsidTr="00887966">
        <w:trPr>
          <w:cantSplit/>
          <w:trHeight w:val="559"/>
        </w:trPr>
        <w:tc>
          <w:tcPr>
            <w:tcW w:w="0" w:type="auto"/>
            <w:shd w:val="clear" w:color="auto" w:fill="auto"/>
          </w:tcPr>
          <w:p w14:paraId="37D7C1C8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aps/>
                <w:color w:val="003366"/>
                <w:sz w:val="24"/>
                <w:szCs w:val="24"/>
              </w:rPr>
              <w:lastRenderedPageBreak/>
              <w:t>Antes de enviar a sua proposta, verifique se cada um dos seguintes critérios FOI INTEIRAMENTE CUMPRIDO E ASSINALE</w:t>
            </w:r>
            <w:r w:rsidRPr="00477B02">
              <w:rPr>
                <w:b/>
                <w:caps/>
                <w:color w:val="003366"/>
                <w:sz w:val="24"/>
                <w:szCs w:val="24"/>
              </w:rPr>
              <w:noBreakHyphen/>
              <w:t>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B31E84D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jc w:val="center"/>
              <w:rPr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Assinalar os elementos seguintes</w:t>
            </w:r>
          </w:p>
        </w:tc>
      </w:tr>
      <w:tr w:rsidR="00A90B59" w:rsidRPr="00680DAD" w14:paraId="15B74474" w14:textId="77777777" w:rsidTr="00887966">
        <w:trPr>
          <w:cantSplit/>
          <w:trHeight w:val="4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33A516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Designação da proposta: &lt;</w:t>
            </w:r>
            <w:r w:rsidRPr="00477B02">
              <w:rPr>
                <w:color w:val="003366"/>
                <w:sz w:val="24"/>
                <w:szCs w:val="24"/>
                <w:highlight w:val="yellow"/>
              </w:rPr>
              <w:t>indicar o título</w:t>
            </w:r>
            <w:r w:rsidRPr="00477B02">
              <w:rPr>
                <w:color w:val="003366"/>
                <w:sz w:val="24"/>
                <w:szCs w:val="24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14:paraId="0E510DB1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jc w:val="center"/>
              <w:rPr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Sim</w:t>
            </w:r>
          </w:p>
        </w:tc>
        <w:tc>
          <w:tcPr>
            <w:tcW w:w="0" w:type="auto"/>
            <w:shd w:val="clear" w:color="auto" w:fill="auto"/>
          </w:tcPr>
          <w:p w14:paraId="56870AD4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jc w:val="center"/>
              <w:rPr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Não</w:t>
            </w:r>
          </w:p>
        </w:tc>
      </w:tr>
      <w:tr w:rsidR="00A90B59" w:rsidRPr="00680DAD" w14:paraId="4EAA5F42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32C9DD06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PARTE 1 (DADOS ADMINISTRATIVOS)</w:t>
            </w:r>
          </w:p>
          <w:p w14:paraId="05310294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1.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Foi utilizado o formulário correto para a apresentação do pedido de subvenção. </w:t>
            </w:r>
          </w:p>
        </w:tc>
        <w:tc>
          <w:tcPr>
            <w:tcW w:w="0" w:type="auto"/>
            <w:shd w:val="clear" w:color="auto" w:fill="auto"/>
          </w:tcPr>
          <w:p w14:paraId="443CA19C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10C033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00FA5E6F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7915550B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2.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A declaração do requerente principal foi preenchida e assinada.</w:t>
            </w:r>
          </w:p>
        </w:tc>
        <w:tc>
          <w:tcPr>
            <w:tcW w:w="0" w:type="auto"/>
            <w:shd w:val="clear" w:color="auto" w:fill="auto"/>
          </w:tcPr>
          <w:p w14:paraId="426C80AE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916C73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65709AEF" w14:textId="77777777" w:rsidTr="00887966">
        <w:trPr>
          <w:cantSplit/>
          <w:trHeight w:val="418"/>
        </w:trPr>
        <w:tc>
          <w:tcPr>
            <w:tcW w:w="0" w:type="auto"/>
            <w:shd w:val="clear" w:color="auto" w:fill="F2F2F2" w:themeFill="background1" w:themeFillShade="F2"/>
          </w:tcPr>
          <w:p w14:paraId="200575F5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3.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A proposta foi datilografada em português.</w:t>
            </w:r>
          </w:p>
        </w:tc>
        <w:tc>
          <w:tcPr>
            <w:tcW w:w="0" w:type="auto"/>
            <w:shd w:val="clear" w:color="auto" w:fill="auto"/>
          </w:tcPr>
          <w:p w14:paraId="0C8B033D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07E1DC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33482E76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2BF4BB89" w14:textId="21416EEA" w:rsidR="00A90B59" w:rsidRPr="00477B02" w:rsidRDefault="00A90B59" w:rsidP="0054277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4.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A proposta foi enviada em correio eletrónico, para o endereço indicado </w:t>
            </w:r>
            <w:r w:rsidR="0054277D" w:rsidRPr="00477B02">
              <w:rPr>
                <w:b/>
                <w:color w:val="003366"/>
                <w:sz w:val="24"/>
                <w:szCs w:val="24"/>
              </w:rPr>
              <w:t xml:space="preserve">no convite à apresentação de propostas. </w:t>
            </w:r>
          </w:p>
        </w:tc>
        <w:tc>
          <w:tcPr>
            <w:tcW w:w="0" w:type="auto"/>
            <w:shd w:val="clear" w:color="auto" w:fill="auto"/>
          </w:tcPr>
          <w:p w14:paraId="66CB4225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B57B4E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4D93C9AB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732B3783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5.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 A proposta foi enviada dentro do prazo.</w:t>
            </w:r>
          </w:p>
        </w:tc>
        <w:tc>
          <w:tcPr>
            <w:tcW w:w="0" w:type="auto"/>
            <w:shd w:val="clear" w:color="auto" w:fill="auto"/>
          </w:tcPr>
          <w:p w14:paraId="5BFD83D7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B7B47C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567554A2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39AC900B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6.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Cada parceiro preencheu e assinou o mandato, que foi junto à proposta. </w:t>
            </w:r>
            <w:r w:rsidRPr="00477B02">
              <w:rPr>
                <w:b/>
                <w:color w:val="003366"/>
                <w:sz w:val="24"/>
                <w:szCs w:val="24"/>
                <w:highlight w:val="yellow"/>
              </w:rPr>
              <w:t>[Se o(s) parceiro(s) não forem obrigatórios: &lt;Indicar «Não aplicável» (NA), se não tiver parceiros&gt;]</w:t>
            </w:r>
          </w:p>
        </w:tc>
        <w:tc>
          <w:tcPr>
            <w:tcW w:w="0" w:type="auto"/>
            <w:shd w:val="clear" w:color="auto" w:fill="auto"/>
          </w:tcPr>
          <w:p w14:paraId="2C1ED78E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402918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0B3A840E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6E3CBFAA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7.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Cada entidade afiliada preencheu e assinou uma declaração de entidade afiliada, tendo essas declarações sido juntas à proposta. [</w:t>
            </w:r>
            <w:r w:rsidRPr="00477B02">
              <w:rPr>
                <w:b/>
                <w:color w:val="003366"/>
                <w:sz w:val="24"/>
                <w:szCs w:val="24"/>
                <w:highlight w:val="yellow"/>
              </w:rPr>
              <w:t xml:space="preserve">Se a(s) entidade(s) afiliada(s) não for(em) obrigatória(s): </w:t>
            </w:r>
            <w:r w:rsidRPr="00477B02">
              <w:rPr>
                <w:b/>
                <w:color w:val="003366"/>
                <w:sz w:val="24"/>
                <w:szCs w:val="24"/>
                <w:highlight w:val="lightGray"/>
                <w:shd w:val="clear" w:color="auto" w:fill="E6E6E6"/>
              </w:rPr>
              <w:t xml:space="preserve">Indicar «Não aplicável» (NA), se não tiver </w:t>
            </w:r>
            <w:r w:rsidRPr="00477B02">
              <w:rPr>
                <w:color w:val="003366"/>
                <w:sz w:val="24"/>
                <w:szCs w:val="24"/>
                <w:highlight w:val="lightGray"/>
              </w:rPr>
              <w:t xml:space="preserve"> </w:t>
            </w:r>
            <w:r w:rsidRPr="00477B02">
              <w:rPr>
                <w:b/>
                <w:color w:val="003366"/>
                <w:sz w:val="24"/>
                <w:szCs w:val="24"/>
                <w:highlight w:val="lightGray"/>
                <w:shd w:val="clear" w:color="auto" w:fill="E6E6E6"/>
              </w:rPr>
              <w:t>entidades afiliadas</w:t>
            </w:r>
            <w:r w:rsidRPr="00477B02">
              <w:rPr>
                <w:b/>
                <w:color w:val="003366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B91BD6B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1C717D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5B477B3E" w14:textId="77777777" w:rsidTr="00887966">
        <w:trPr>
          <w:cantSplit/>
          <w:trHeight w:val="521"/>
        </w:trPr>
        <w:tc>
          <w:tcPr>
            <w:tcW w:w="0" w:type="auto"/>
            <w:shd w:val="clear" w:color="auto" w:fill="F2F2F2" w:themeFill="background1" w:themeFillShade="F2"/>
          </w:tcPr>
          <w:p w14:paraId="5EE8D70A" w14:textId="77777777" w:rsidR="00A90B59" w:rsidRPr="00477B02" w:rsidRDefault="00A90B59" w:rsidP="008E46DD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8.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O orçamento é apresentado no formato solicitado e apresentado em [</w:t>
            </w:r>
            <w:r w:rsidRPr="00477B02">
              <w:rPr>
                <w:b/>
                <w:color w:val="003366"/>
                <w:sz w:val="24"/>
                <w:szCs w:val="24"/>
                <w:highlight w:val="lightGray"/>
              </w:rPr>
              <w:t>EUR</w:t>
            </w:r>
            <w:r w:rsidRPr="00477B02">
              <w:rPr>
                <w:b/>
                <w:color w:val="003366"/>
                <w:sz w:val="24"/>
                <w:szCs w:val="24"/>
              </w:rPr>
              <w:t>].</w:t>
            </w:r>
          </w:p>
        </w:tc>
        <w:tc>
          <w:tcPr>
            <w:tcW w:w="0" w:type="auto"/>
            <w:shd w:val="clear" w:color="auto" w:fill="auto"/>
          </w:tcPr>
          <w:p w14:paraId="258E7F30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B22522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44D30E39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604FD6F5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9.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Contém o quadro lógico, preenchido.</w:t>
            </w:r>
          </w:p>
        </w:tc>
        <w:tc>
          <w:tcPr>
            <w:tcW w:w="0" w:type="auto"/>
            <w:shd w:val="clear" w:color="auto" w:fill="auto"/>
          </w:tcPr>
          <w:p w14:paraId="71F6623F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2404A6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6104CCF3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6FD58A34" w14:textId="77777777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PARTE 2 (ELEGIBILIDADE)</w:t>
            </w:r>
          </w:p>
          <w:p w14:paraId="6E23E380" w14:textId="2A11AF03" w:rsidR="00A90B59" w:rsidRPr="00477B02" w:rsidRDefault="00A90B59" w:rsidP="008E46DD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10.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A ação será executada numa das Províncias indicadas </w:t>
            </w:r>
            <w:r w:rsidR="0054277D" w:rsidRPr="00477B02">
              <w:rPr>
                <w:b/>
                <w:color w:val="003366"/>
                <w:sz w:val="24"/>
                <w:szCs w:val="24"/>
              </w:rPr>
              <w:t>no convite à apresentação de propostas</w:t>
            </w:r>
            <w:r w:rsidRPr="00477B02">
              <w:rPr>
                <w:b/>
                <w:color w:val="003366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1DB9404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CA5AA9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1F526CA6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10377207" w14:textId="77777777" w:rsidR="00A90B59" w:rsidRPr="00477B02" w:rsidRDefault="00A90B59" w:rsidP="008E46DD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11. A duração da ação situa-se entre &lt;</w:t>
            </w:r>
            <w:r w:rsidRPr="00477B02">
              <w:rPr>
                <w:b/>
                <w:color w:val="003366"/>
                <w:sz w:val="24"/>
                <w:szCs w:val="24"/>
                <w:highlight w:val="yellow"/>
              </w:rPr>
              <w:t>X meses</w:t>
            </w:r>
            <w:r w:rsidRPr="00477B02">
              <w:rPr>
                <w:b/>
                <w:color w:val="003366"/>
                <w:sz w:val="24"/>
                <w:szCs w:val="24"/>
              </w:rPr>
              <w:t>&gt; e &lt;</w:t>
            </w:r>
            <w:r w:rsidRPr="00477B02">
              <w:rPr>
                <w:b/>
                <w:color w:val="003366"/>
                <w:sz w:val="24"/>
                <w:szCs w:val="24"/>
                <w:highlight w:val="yellow"/>
              </w:rPr>
              <w:t>X meses</w:t>
            </w:r>
            <w:r w:rsidRPr="00477B02">
              <w:rPr>
                <w:b/>
                <w:color w:val="003366"/>
                <w:sz w:val="24"/>
                <w:szCs w:val="24"/>
              </w:rPr>
              <w:t>&gt; (o mínimo e o máximo permitidos).</w:t>
            </w:r>
          </w:p>
        </w:tc>
        <w:tc>
          <w:tcPr>
            <w:tcW w:w="0" w:type="auto"/>
            <w:shd w:val="clear" w:color="auto" w:fill="auto"/>
          </w:tcPr>
          <w:p w14:paraId="3A1E31A9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64064C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35C6C27D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381EEA61" w14:textId="77777777" w:rsidR="00A90B59" w:rsidRPr="00477B02" w:rsidRDefault="00A90B59" w:rsidP="008E46DD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12.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A contribuição solicitada da Entidade Adjudicante situa-se entre &lt;</w:t>
            </w:r>
            <w:r w:rsidRPr="00477B02">
              <w:rPr>
                <w:b/>
                <w:color w:val="003366"/>
                <w:sz w:val="24"/>
                <w:szCs w:val="24"/>
                <w:highlight w:val="yellow"/>
              </w:rPr>
              <w:t>X euros/outra moeda &gt; e &lt; X euros</w:t>
            </w:r>
            <w:r w:rsidRPr="00477B02">
              <w:rPr>
                <w:b/>
                <w:color w:val="003366"/>
                <w:sz w:val="24"/>
                <w:szCs w:val="24"/>
              </w:rPr>
              <w:t>&gt; (o mínimo e o máximo permitidos).</w:t>
            </w:r>
          </w:p>
        </w:tc>
        <w:tc>
          <w:tcPr>
            <w:tcW w:w="0" w:type="auto"/>
            <w:shd w:val="clear" w:color="auto" w:fill="auto"/>
          </w:tcPr>
          <w:p w14:paraId="15126F6C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493016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80DAD" w14:paraId="7C9F0CB7" w14:textId="77777777" w:rsidTr="00887966">
        <w:trPr>
          <w:cantSplit/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14:paraId="2520110D" w14:textId="77777777" w:rsidR="00A90B59" w:rsidRPr="00477B02" w:rsidRDefault="00A90B59" w:rsidP="008E46DD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13.</w:t>
            </w:r>
            <w:r w:rsidRPr="00477B02">
              <w:rPr>
                <w:color w:val="003366"/>
                <w:sz w:val="24"/>
                <w:szCs w:val="24"/>
              </w:rPr>
              <w:tab/>
            </w:r>
            <w:r w:rsidRPr="00477B02">
              <w:rPr>
                <w:b/>
                <w:color w:val="003366"/>
                <w:sz w:val="24"/>
                <w:szCs w:val="24"/>
              </w:rPr>
              <w:t>A contribuição solicitada da Entidade Adjudicante situa-se entre &lt;</w:t>
            </w:r>
            <w:r w:rsidRPr="00477B02">
              <w:rPr>
                <w:b/>
                <w:color w:val="003366"/>
                <w:sz w:val="24"/>
                <w:szCs w:val="24"/>
                <w:highlight w:val="yellow"/>
              </w:rPr>
              <w:t>X %&gt; e &lt;X %&gt;</w:t>
            </w:r>
            <w:r w:rsidRPr="00477B02">
              <w:rPr>
                <w:b/>
                <w:color w:val="003366"/>
                <w:sz w:val="24"/>
                <w:szCs w:val="24"/>
              </w:rPr>
              <w:t xml:space="preserve"> dos custos totais elegíveis (as percentagens mínima e máxima permitidas)</w:t>
            </w:r>
            <w:r w:rsidRPr="00477B02">
              <w:rPr>
                <w:color w:val="003366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A3AD8D1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9CB381" w14:textId="77777777" w:rsidR="00A90B59" w:rsidRPr="00477B02" w:rsidRDefault="00A90B59" w:rsidP="008E46DD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</w:tbl>
    <w:p w14:paraId="1FC36F4E" w14:textId="77777777" w:rsidR="00711568" w:rsidRPr="00680DAD" w:rsidRDefault="00711568" w:rsidP="00A90B59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</w:rPr>
        <w:sectPr w:rsidR="00711568" w:rsidRPr="00680DAD" w:rsidSect="00887966">
          <w:pgSz w:w="11906" w:h="16838" w:code="9"/>
          <w:pgMar w:top="1134" w:right="1133" w:bottom="1418" w:left="1418" w:header="709" w:footer="709" w:gutter="0"/>
          <w:cols w:space="708"/>
          <w:docGrid w:linePitch="360"/>
        </w:sectPr>
      </w:pPr>
    </w:p>
    <w:p w14:paraId="2791D024" w14:textId="49D7BA3D" w:rsidR="00711568" w:rsidRPr="00A369EA" w:rsidRDefault="006338D2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40" w:name="_Toc511744573"/>
      <w:bookmarkStart w:id="41" w:name="_Toc13672549"/>
      <w:r w:rsidRPr="00A369EA">
        <w:rPr>
          <w:rFonts w:asciiTheme="minorHAnsi" w:hAnsiTheme="minorHAnsi"/>
          <w:color w:val="003366"/>
          <w:sz w:val="24"/>
          <w:szCs w:val="24"/>
        </w:rPr>
        <w:lastRenderedPageBreak/>
        <w:t>DECLARAÇÃO DO REQUERENTE</w:t>
      </w:r>
      <w:r w:rsidR="00711568" w:rsidRPr="00A369EA">
        <w:rPr>
          <w:rFonts w:asciiTheme="minorHAnsi" w:hAnsiTheme="minorHAnsi"/>
          <w:color w:val="003366"/>
          <w:sz w:val="24"/>
          <w:szCs w:val="24"/>
        </w:rPr>
        <w:t xml:space="preserve"> PRINCIPAL</w:t>
      </w:r>
      <w:bookmarkEnd w:id="40"/>
      <w:bookmarkEnd w:id="41"/>
    </w:p>
    <w:p w14:paraId="1FEAAF86" w14:textId="18482FEE" w:rsidR="00711568" w:rsidRPr="00477B02" w:rsidRDefault="00711568" w:rsidP="00711568">
      <w:pPr>
        <w:tabs>
          <w:tab w:val="left" w:pos="-284"/>
        </w:tabs>
        <w:spacing w:before="120" w:line="240" w:lineRule="exact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principal, representado pelo abaixo assinado, enquanto signatário habilitado pelo requerente principal e, no âmbito do presente convite à apresentação de propostas, representando igualmente os eventuais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>s e entidade(s) afiliada(s) na ação proposta, declara que:</w:t>
      </w:r>
    </w:p>
    <w:p w14:paraId="095C753C" w14:textId="07D6F812" w:rsidR="00711568" w:rsidRPr="00477B02" w:rsidRDefault="00711568" w:rsidP="00A0165B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 dispõe das fontes de financiamento especificadas </w:t>
      </w:r>
      <w:r w:rsidR="0054277D" w:rsidRPr="00477B02">
        <w:rPr>
          <w:color w:val="003366"/>
          <w:sz w:val="24"/>
          <w:szCs w:val="24"/>
        </w:rPr>
        <w:t>n</w:t>
      </w:r>
      <w:r w:rsidR="008E46DD" w:rsidRPr="00477B02">
        <w:rPr>
          <w:color w:val="003366"/>
          <w:sz w:val="24"/>
          <w:szCs w:val="24"/>
        </w:rPr>
        <w:t>o convite à apresentação de propostas</w:t>
      </w:r>
      <w:r w:rsidRPr="00477B02">
        <w:rPr>
          <w:color w:val="003366"/>
          <w:sz w:val="24"/>
          <w:szCs w:val="24"/>
        </w:rPr>
        <w:t xml:space="preserve">; </w:t>
      </w:r>
    </w:p>
    <w:p w14:paraId="3B0A3233" w14:textId="77777777" w:rsidR="00711568" w:rsidRPr="00477B02" w:rsidRDefault="00711568" w:rsidP="00A0165B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 dispõe de capacidade financeira suficiente para realizar a ação proposta ou o programa de trabalho proposto; </w:t>
      </w:r>
    </w:p>
    <w:p w14:paraId="1134993C" w14:textId="24637D60" w:rsidR="00711568" w:rsidRPr="00477B02" w:rsidRDefault="00711568" w:rsidP="00A0165B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>o requerente principal certifica o</w:t>
      </w:r>
      <w:r w:rsidR="00051C4B" w:rsidRPr="00477B02">
        <w:rPr>
          <w:color w:val="003366"/>
          <w:sz w:val="24"/>
          <w:szCs w:val="24"/>
        </w:rPr>
        <w:t xml:space="preserve"> seu</w:t>
      </w:r>
      <w:r w:rsidRPr="00477B02">
        <w:rPr>
          <w:color w:val="003366"/>
          <w:sz w:val="24"/>
          <w:szCs w:val="24"/>
        </w:rPr>
        <w:t xml:space="preserve"> estatuto jurídico, </w:t>
      </w:r>
      <w:r w:rsidR="00051C4B" w:rsidRPr="00477B02">
        <w:rPr>
          <w:color w:val="003366"/>
          <w:sz w:val="24"/>
          <w:szCs w:val="24"/>
        </w:rPr>
        <w:t xml:space="preserve">bem como </w:t>
      </w:r>
      <w:r w:rsidRPr="00477B02">
        <w:rPr>
          <w:color w:val="003366"/>
          <w:sz w:val="24"/>
          <w:szCs w:val="24"/>
        </w:rPr>
        <w:t xml:space="preserve">do(s)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 xml:space="preserve">(s) e da(s) entidade(s) afiliada(s), tal como indicado nas partes 3, 4 e 5 deste pedido; </w:t>
      </w:r>
    </w:p>
    <w:p w14:paraId="29E749F2" w14:textId="0E71AE07" w:rsidR="00711568" w:rsidRPr="00477B02" w:rsidRDefault="00711568" w:rsidP="0054277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principal, o(s)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 xml:space="preserve">(s) e as entidade(s) afiliada(s) têm as competências profissionais e as qualificações especificadas </w:t>
      </w:r>
      <w:r w:rsidR="0054277D" w:rsidRPr="00477B02">
        <w:rPr>
          <w:color w:val="003366"/>
          <w:sz w:val="24"/>
          <w:szCs w:val="24"/>
        </w:rPr>
        <w:t>no convite à apresentação de propostas</w:t>
      </w:r>
      <w:r w:rsidRPr="00477B02">
        <w:rPr>
          <w:color w:val="003366"/>
          <w:sz w:val="24"/>
          <w:szCs w:val="24"/>
        </w:rPr>
        <w:t xml:space="preserve">; </w:t>
      </w:r>
    </w:p>
    <w:p w14:paraId="290C96C4" w14:textId="77777777" w:rsidR="00711568" w:rsidRPr="00477B02" w:rsidRDefault="00711568" w:rsidP="00A0165B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 compromete-se a cumprir as obrigações previstas na declaração da(s) entidade(s) afiliada(s) do formulário de apresentação do pedido de subvenção, bem como os princípios de boas práticas em matéria de parcerias; </w:t>
      </w:r>
    </w:p>
    <w:p w14:paraId="6300AC7A" w14:textId="47021329" w:rsidR="00711568" w:rsidRPr="00477B02" w:rsidRDefault="00711568" w:rsidP="00A0165B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 é diretamente responsável pela preparação, gestão e execução da ação com o(s)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 xml:space="preserve">(s) e entidade(s) afiliada(s) (caso existam), e não age na qualidade de intermediário; </w:t>
      </w:r>
    </w:p>
    <w:p w14:paraId="2BE5A4E8" w14:textId="20BD5415" w:rsidR="00711568" w:rsidRPr="00477B02" w:rsidRDefault="00051C4B" w:rsidP="00A0165B">
      <w:pPr>
        <w:numPr>
          <w:ilvl w:val="0"/>
          <w:numId w:val="41"/>
        </w:numPr>
        <w:shd w:val="clear" w:color="auto" w:fill="FFFFFF" w:themeFill="background1"/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>O</w:t>
      </w:r>
      <w:r w:rsidR="00711568" w:rsidRPr="00477B02">
        <w:rPr>
          <w:color w:val="003366"/>
          <w:sz w:val="24"/>
          <w:szCs w:val="24"/>
        </w:rPr>
        <w:t xml:space="preserve"> requerente principal, o(s) </w:t>
      </w:r>
      <w:r w:rsidR="009466B1" w:rsidRPr="00477B02">
        <w:rPr>
          <w:color w:val="003366"/>
          <w:sz w:val="24"/>
          <w:szCs w:val="24"/>
        </w:rPr>
        <w:t>parceiro</w:t>
      </w:r>
      <w:r w:rsidR="00711568" w:rsidRPr="00477B02">
        <w:rPr>
          <w:color w:val="003366"/>
          <w:sz w:val="24"/>
          <w:szCs w:val="24"/>
        </w:rPr>
        <w:t>(s) e a(s) entidade(s) afiliada(s) não se encontram em nenhuma das situações impeditivas da participação n</w:t>
      </w:r>
      <w:r w:rsidRPr="00477B02">
        <w:rPr>
          <w:color w:val="003366"/>
          <w:sz w:val="24"/>
          <w:szCs w:val="24"/>
        </w:rPr>
        <w:t>os contratos enumeradas no artigo 55.º, n.º 1 do Código dos Contratos Públicos português</w:t>
      </w:r>
      <w:r w:rsidR="00A0165B" w:rsidRPr="00477B02">
        <w:rPr>
          <w:color w:val="003366"/>
          <w:sz w:val="24"/>
          <w:szCs w:val="24"/>
        </w:rPr>
        <w:t xml:space="preserve">; </w:t>
      </w:r>
    </w:p>
    <w:p w14:paraId="23F410EE" w14:textId="3181FB30" w:rsidR="00711568" w:rsidRPr="00477B02" w:rsidRDefault="00711568" w:rsidP="0054277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principal, cada um dos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 xml:space="preserve">s e cada uma das entidades afiliadas (se for caso disso) podem apresentar imediatamente, mediante pedido, os documentos comprovativos mencionados no ponto </w:t>
      </w:r>
      <w:r w:rsidR="0054277D" w:rsidRPr="00477B02">
        <w:rPr>
          <w:color w:val="003366"/>
          <w:sz w:val="24"/>
          <w:szCs w:val="24"/>
        </w:rPr>
        <w:t>19</w:t>
      </w:r>
      <w:r w:rsidRPr="00477B02">
        <w:rPr>
          <w:color w:val="003366"/>
          <w:sz w:val="24"/>
          <w:szCs w:val="24"/>
        </w:rPr>
        <w:t xml:space="preserve"> </w:t>
      </w:r>
      <w:r w:rsidR="0054277D" w:rsidRPr="00477B02">
        <w:rPr>
          <w:color w:val="003366"/>
          <w:sz w:val="24"/>
          <w:szCs w:val="24"/>
        </w:rPr>
        <w:t>do convite à apresentação de propostas</w:t>
      </w:r>
      <w:r w:rsidR="00A0165B" w:rsidRPr="00477B02">
        <w:rPr>
          <w:color w:val="003366"/>
          <w:sz w:val="24"/>
          <w:szCs w:val="24"/>
        </w:rPr>
        <w:t xml:space="preserve">; </w:t>
      </w:r>
      <w:r w:rsidRPr="00477B02">
        <w:rPr>
          <w:color w:val="003366"/>
          <w:sz w:val="24"/>
          <w:szCs w:val="24"/>
        </w:rPr>
        <w:t xml:space="preserve"> </w:t>
      </w:r>
    </w:p>
    <w:p w14:paraId="1356681D" w14:textId="59C9EB4E" w:rsidR="00A0165B" w:rsidRPr="00477B02" w:rsidRDefault="00711568" w:rsidP="0054277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o requerente principal, cada um dos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>s e cada uma das entidades afiliadas (caso existam) são elegíveis em conformidade</w:t>
      </w:r>
      <w:r w:rsidR="0054277D" w:rsidRPr="00477B02">
        <w:rPr>
          <w:color w:val="003366"/>
          <w:sz w:val="24"/>
          <w:szCs w:val="24"/>
        </w:rPr>
        <w:t xml:space="preserve"> com os critérios enunciados no ponto</w:t>
      </w:r>
      <w:r w:rsidRPr="00477B02">
        <w:rPr>
          <w:color w:val="003366"/>
          <w:sz w:val="24"/>
          <w:szCs w:val="24"/>
        </w:rPr>
        <w:t xml:space="preserve"> </w:t>
      </w:r>
      <w:r w:rsidR="0054277D" w:rsidRPr="00477B02">
        <w:rPr>
          <w:color w:val="003366"/>
          <w:sz w:val="24"/>
          <w:szCs w:val="24"/>
        </w:rPr>
        <w:t>12</w:t>
      </w:r>
      <w:r w:rsidRPr="00477B02">
        <w:rPr>
          <w:color w:val="003366"/>
          <w:sz w:val="24"/>
          <w:szCs w:val="24"/>
        </w:rPr>
        <w:t xml:space="preserve"> </w:t>
      </w:r>
      <w:r w:rsidR="0054277D" w:rsidRPr="00477B02">
        <w:rPr>
          <w:color w:val="003366"/>
          <w:sz w:val="24"/>
          <w:szCs w:val="24"/>
        </w:rPr>
        <w:t>do convite à apresentação de propostas</w:t>
      </w:r>
      <w:r w:rsidRPr="00477B02">
        <w:rPr>
          <w:color w:val="003366"/>
          <w:sz w:val="24"/>
          <w:szCs w:val="24"/>
        </w:rPr>
        <w:t xml:space="preserve">; </w:t>
      </w:r>
    </w:p>
    <w:p w14:paraId="05D88CA7" w14:textId="74E4E731" w:rsidR="00711568" w:rsidRPr="00477B02" w:rsidRDefault="00711568" w:rsidP="00A0165B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ind w:left="284" w:hanging="284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se for feita uma recomendação no sentido de lhe ser atribuída uma subvenção, o requerente principal, o(s) </w:t>
      </w:r>
      <w:r w:rsidR="009466B1" w:rsidRPr="00477B02">
        <w:rPr>
          <w:color w:val="003366"/>
          <w:sz w:val="24"/>
          <w:szCs w:val="24"/>
        </w:rPr>
        <w:t>parceiro</w:t>
      </w:r>
      <w:r w:rsidRPr="00477B02">
        <w:rPr>
          <w:color w:val="003366"/>
          <w:sz w:val="24"/>
          <w:szCs w:val="24"/>
        </w:rPr>
        <w:t>(s) e a(s) entidade(s) afiliada(s) aceitam as condi</w:t>
      </w:r>
      <w:r w:rsidR="00A0165B" w:rsidRPr="00477B02">
        <w:rPr>
          <w:color w:val="003366"/>
          <w:sz w:val="24"/>
          <w:szCs w:val="24"/>
        </w:rPr>
        <w:t xml:space="preserve">ções contratuais estabelecidas nas condições gerais do contrato de subvenção que figuram em anexo em anexo ao convite à apresentação de propostas. </w:t>
      </w:r>
    </w:p>
    <w:p w14:paraId="5F98A461" w14:textId="767554B0" w:rsidR="00711568" w:rsidRPr="00477B02" w:rsidRDefault="00711568" w:rsidP="00711568">
      <w:pPr>
        <w:tabs>
          <w:tab w:val="left" w:pos="-284"/>
        </w:tabs>
        <w:spacing w:before="120" w:line="240" w:lineRule="exact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 xml:space="preserve">Estas são as fontes e os montantes do financiamento da </w:t>
      </w:r>
      <w:r w:rsidR="00A0165B" w:rsidRPr="00477B02">
        <w:rPr>
          <w:color w:val="003366"/>
          <w:sz w:val="24"/>
          <w:szCs w:val="24"/>
        </w:rPr>
        <w:t>Autoridade Contratante</w:t>
      </w:r>
      <w:r w:rsidRPr="00477B02">
        <w:rPr>
          <w:color w:val="003366"/>
          <w:sz w:val="24"/>
          <w:szCs w:val="24"/>
        </w:rPr>
        <w:t xml:space="preserve"> recebidos ou solicitados para a ação ou parte da ação ou para o funcionamento durante o mesmo exercício financeiro, bem como qualquer outro financiamento recebido ou solicitado para a mesma ação </w:t>
      </w:r>
    </w:p>
    <w:p w14:paraId="0550325E" w14:textId="50234AF7" w:rsidR="006338D2" w:rsidRPr="00477B02" w:rsidRDefault="00711568" w:rsidP="006338D2">
      <w:pPr>
        <w:tabs>
          <w:tab w:val="left" w:pos="-284"/>
        </w:tabs>
        <w:spacing w:before="120" w:line="240" w:lineRule="exact"/>
        <w:jc w:val="both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  <w:highlight w:val="yellow"/>
        </w:rPr>
        <w:t>&lt;enumerar as fontes e os montantes e indicar a situação (ou seja, pedido ou concedido)&gt;</w:t>
      </w:r>
    </w:p>
    <w:p w14:paraId="08343360" w14:textId="2B3D2E98" w:rsidR="00711568" w:rsidRPr="00477B02" w:rsidRDefault="00711568" w:rsidP="00711568">
      <w:pPr>
        <w:tabs>
          <w:tab w:val="left" w:pos="-284"/>
        </w:tabs>
        <w:spacing w:before="120" w:line="240" w:lineRule="exact"/>
        <w:rPr>
          <w:color w:val="003366"/>
          <w:sz w:val="24"/>
          <w:szCs w:val="24"/>
        </w:rPr>
      </w:pPr>
      <w:r w:rsidRPr="00477B02">
        <w:rPr>
          <w:color w:val="003366"/>
          <w:sz w:val="24"/>
          <w:szCs w:val="24"/>
        </w:rPr>
        <w:t>Assinado em nome do requerente principal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B10F7A" w:rsidRPr="00477B02" w14:paraId="0DB966AD" w14:textId="77777777" w:rsidTr="000C4BF6">
        <w:trPr>
          <w:cantSplit/>
          <w:trHeight w:val="44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246CFB9" w14:textId="77777777" w:rsidR="00B10F7A" w:rsidRPr="00477B02" w:rsidRDefault="00B10F7A" w:rsidP="000C4BF6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Nome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B69C" w14:textId="77777777" w:rsidR="00B10F7A" w:rsidRPr="00477B02" w:rsidRDefault="00B10F7A" w:rsidP="000C4BF6">
            <w:pPr>
              <w:spacing w:after="0"/>
              <w:rPr>
                <w:b/>
                <w:color w:val="003366"/>
                <w:sz w:val="24"/>
                <w:szCs w:val="24"/>
              </w:rPr>
            </w:pPr>
          </w:p>
        </w:tc>
      </w:tr>
      <w:tr w:rsidR="00B10F7A" w:rsidRPr="00477B02" w14:paraId="6F42847B" w14:textId="77777777" w:rsidTr="00887966">
        <w:trPr>
          <w:cantSplit/>
          <w:trHeight w:val="4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CA4B2D2" w14:textId="77777777" w:rsidR="00B10F7A" w:rsidRPr="00477B02" w:rsidRDefault="00B10F7A" w:rsidP="00477B02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Assinatura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F010" w14:textId="77777777" w:rsidR="00B10F7A" w:rsidRPr="00477B02" w:rsidRDefault="00B10F7A" w:rsidP="00477B02">
            <w:pPr>
              <w:spacing w:after="0"/>
              <w:rPr>
                <w:b/>
                <w:color w:val="003366"/>
                <w:sz w:val="24"/>
                <w:szCs w:val="24"/>
              </w:rPr>
            </w:pPr>
          </w:p>
        </w:tc>
      </w:tr>
      <w:tr w:rsidR="00B10F7A" w:rsidRPr="00477B02" w14:paraId="478143FE" w14:textId="77777777" w:rsidTr="00477B02">
        <w:trPr>
          <w:cantSplit/>
          <w:trHeight w:val="38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5E14776" w14:textId="77777777" w:rsidR="00B10F7A" w:rsidRPr="00477B02" w:rsidRDefault="00B10F7A" w:rsidP="00477B02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Função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5F8C" w14:textId="77777777" w:rsidR="00B10F7A" w:rsidRPr="00477B02" w:rsidRDefault="00B10F7A" w:rsidP="00477B02">
            <w:pPr>
              <w:spacing w:after="0"/>
              <w:rPr>
                <w:b/>
                <w:color w:val="003366"/>
                <w:sz w:val="24"/>
                <w:szCs w:val="24"/>
              </w:rPr>
            </w:pPr>
          </w:p>
        </w:tc>
      </w:tr>
      <w:tr w:rsidR="00B10F7A" w:rsidRPr="00477B02" w14:paraId="115A64C6" w14:textId="77777777" w:rsidTr="00887966">
        <w:trPr>
          <w:cantSplit/>
          <w:trHeight w:val="42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51A41B6" w14:textId="77777777" w:rsidR="00B10F7A" w:rsidRPr="00477B02" w:rsidRDefault="00B10F7A" w:rsidP="00477B02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477B02">
              <w:rPr>
                <w:b/>
                <w:color w:val="003366"/>
                <w:sz w:val="24"/>
                <w:szCs w:val="24"/>
              </w:rPr>
              <w:t>Data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7C62D" w14:textId="77777777" w:rsidR="00B10F7A" w:rsidRPr="00477B02" w:rsidRDefault="00B10F7A" w:rsidP="00477B02">
            <w:pPr>
              <w:spacing w:after="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BE8C9F" w14:textId="327A20BD" w:rsidR="00620D37" w:rsidRPr="00477B02" w:rsidRDefault="00620D37" w:rsidP="00774A43">
      <w:pPr>
        <w:tabs>
          <w:tab w:val="left" w:pos="-284"/>
        </w:tabs>
        <w:spacing w:before="120" w:line="240" w:lineRule="exact"/>
        <w:rPr>
          <w:i/>
          <w:color w:val="003366"/>
          <w:sz w:val="24"/>
          <w:szCs w:val="24"/>
        </w:rPr>
      </w:pPr>
    </w:p>
    <w:sectPr w:rsidR="00620D37" w:rsidRPr="00477B02" w:rsidSect="00887966">
      <w:pgSz w:w="11907" w:h="16840" w:code="9"/>
      <w:pgMar w:top="1021" w:right="992" w:bottom="1021" w:left="1418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FB7BF" w14:textId="77777777" w:rsidR="007360FD" w:rsidRDefault="007360FD" w:rsidP="00F83A1A">
      <w:pPr>
        <w:spacing w:after="0" w:line="240" w:lineRule="auto"/>
      </w:pPr>
      <w:r>
        <w:separator/>
      </w:r>
    </w:p>
  </w:endnote>
  <w:endnote w:type="continuationSeparator" w:id="0">
    <w:p w14:paraId="3518778E" w14:textId="77777777" w:rsidR="007360FD" w:rsidRDefault="007360FD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8CD9" w14:textId="77777777" w:rsidR="00494F8B" w:rsidRDefault="00494F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16316"/>
      <w:docPartObj>
        <w:docPartGallery w:val="Page Numbers (Bottom of Page)"/>
        <w:docPartUnique/>
      </w:docPartObj>
    </w:sdtPr>
    <w:sdtEndPr/>
    <w:sdtContent>
      <w:p w14:paraId="738A9D23" w14:textId="5992187A" w:rsidR="00494F8B" w:rsidRPr="00887966" w:rsidRDefault="00494F8B" w:rsidP="00887966">
        <w:pPr>
          <w:pStyle w:val="Rodap"/>
          <w:jc w:val="right"/>
          <w:rPr>
            <w:sz w:val="16"/>
            <w:szCs w:val="16"/>
          </w:rPr>
        </w:pP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555109">
          <w:rPr>
            <w:noProof/>
            <w:sz w:val="16"/>
            <w:szCs w:val="16"/>
          </w:rPr>
          <w:t>2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9356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268"/>
        </w:tblGrid>
        <w:tr w:rsidR="00494F8B" w14:paraId="10A18293" w14:textId="77777777" w:rsidTr="00494F8B">
          <w:trPr>
            <w:trHeight w:val="20"/>
          </w:trPr>
          <w:tc>
            <w:tcPr>
              <w:tcW w:w="1843" w:type="dxa"/>
            </w:tcPr>
            <w:p w14:paraId="1552319A" w14:textId="77777777" w:rsidR="00494F8B" w:rsidRDefault="00494F8B" w:rsidP="00494F8B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697152" behindDoc="0" locked="0" layoutInCell="1" allowOverlap="1" wp14:anchorId="1F1AF5A1" wp14:editId="684DEC1D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56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0D458D4E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04AB131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0C7C8610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202FBE73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2AA02D0" w14:textId="77777777" w:rsidR="00494F8B" w:rsidRPr="00272492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268" w:type="dxa"/>
              <w:hideMark/>
            </w:tcPr>
            <w:p w14:paraId="2F3AD8E1" w14:textId="77777777" w:rsidR="00494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698176" behindDoc="0" locked="0" layoutInCell="1" allowOverlap="1" wp14:anchorId="10681172" wp14:editId="0371EE07">
                    <wp:simplePos x="0" y="0"/>
                    <wp:positionH relativeFrom="column">
                      <wp:posOffset>19144</wp:posOffset>
                    </wp:positionH>
                    <wp:positionV relativeFrom="paragraph">
                      <wp:posOffset>58401</wp:posOffset>
                    </wp:positionV>
                    <wp:extent cx="1201003" cy="461924"/>
                    <wp:effectExtent l="0" t="0" r="0" b="0"/>
                    <wp:wrapNone/>
                    <wp:docPr id="57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7F9EF81E" w14:textId="77777777" w:rsidR="00494F8B" w:rsidRPr="009A7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99F74AF" w14:textId="77777777" w:rsidR="00494F8B" w:rsidRDefault="00494F8B" w:rsidP="00887966">
        <w:pPr>
          <w:pStyle w:val="Rodap"/>
        </w:pPr>
      </w:p>
      <w:p w14:paraId="49EA3990" w14:textId="27BB3F9A" w:rsidR="00494F8B" w:rsidRPr="00887966" w:rsidRDefault="007360FD" w:rsidP="00887966">
        <w:pPr>
          <w:pStyle w:val="Rodap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2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1B1CFB" w14:textId="77777777" w:rsidR="00494F8B" w:rsidRPr="00CC5280" w:rsidRDefault="00494F8B">
        <w:pPr>
          <w:pStyle w:val="Rodap"/>
          <w:jc w:val="right"/>
          <w:rPr>
            <w:sz w:val="16"/>
            <w:szCs w:val="16"/>
          </w:rPr>
        </w:pPr>
        <w:r w:rsidRPr="00CC5280">
          <w:rPr>
            <w:sz w:val="16"/>
            <w:szCs w:val="16"/>
          </w:rPr>
          <w:fldChar w:fldCharType="begin"/>
        </w:r>
        <w:r w:rsidRPr="00CC5280">
          <w:rPr>
            <w:sz w:val="16"/>
            <w:szCs w:val="16"/>
          </w:rPr>
          <w:instrText>PAGE   \* MERGEFORMAT</w:instrText>
        </w:r>
        <w:r w:rsidRPr="00CC5280">
          <w:rPr>
            <w:sz w:val="16"/>
            <w:szCs w:val="16"/>
          </w:rPr>
          <w:fldChar w:fldCharType="separate"/>
        </w:r>
        <w:r w:rsidR="00555109">
          <w:rPr>
            <w:noProof/>
            <w:sz w:val="16"/>
            <w:szCs w:val="16"/>
          </w:rPr>
          <w:t>1</w:t>
        </w:r>
        <w:r w:rsidRPr="00CC5280">
          <w:rPr>
            <w:sz w:val="16"/>
            <w:szCs w:val="16"/>
          </w:rPr>
          <w:fldChar w:fldCharType="end"/>
        </w:r>
      </w:p>
      <w:tbl>
        <w:tblPr>
          <w:tblStyle w:val="Tabelacomgrelha"/>
          <w:tblW w:w="921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126"/>
        </w:tblGrid>
        <w:tr w:rsidR="00494F8B" w14:paraId="589F1D3E" w14:textId="77777777" w:rsidTr="00494F8B">
          <w:trPr>
            <w:trHeight w:val="20"/>
          </w:trPr>
          <w:tc>
            <w:tcPr>
              <w:tcW w:w="1843" w:type="dxa"/>
            </w:tcPr>
            <w:p w14:paraId="5A33BBF9" w14:textId="77777777" w:rsidR="00494F8B" w:rsidRDefault="00494F8B" w:rsidP="00494F8B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681792" behindDoc="0" locked="0" layoutInCell="1" allowOverlap="1" wp14:anchorId="6B31BBD2" wp14:editId="6DFF617F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49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0DBF23CA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8CCB82C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0C26E3D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0BF68D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FE3146" w14:textId="77777777" w:rsidR="00494F8B" w:rsidRPr="00272492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126" w:type="dxa"/>
              <w:hideMark/>
            </w:tcPr>
            <w:p w14:paraId="71B53127" w14:textId="77777777" w:rsidR="00494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682816" behindDoc="0" locked="0" layoutInCell="1" allowOverlap="1" wp14:anchorId="794C28DD" wp14:editId="79C89D7E">
                    <wp:simplePos x="0" y="0"/>
                    <wp:positionH relativeFrom="column">
                      <wp:posOffset>19144</wp:posOffset>
                    </wp:positionH>
                    <wp:positionV relativeFrom="paragraph">
                      <wp:posOffset>58401</wp:posOffset>
                    </wp:positionV>
                    <wp:extent cx="1201003" cy="461924"/>
                    <wp:effectExtent l="0" t="0" r="0" b="0"/>
                    <wp:wrapNone/>
                    <wp:docPr id="50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F2BA67E" w14:textId="77777777" w:rsidR="00494F8B" w:rsidRPr="009A7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7403889B" w14:textId="22AA5211" w:rsidR="00494F8B" w:rsidRPr="003E0C8E" w:rsidRDefault="007360FD">
        <w:pPr>
          <w:pStyle w:val="Rodap"/>
          <w:jc w:val="right"/>
          <w:rPr>
            <w:sz w:val="20"/>
            <w:szCs w:val="20"/>
          </w:rPr>
        </w:pPr>
      </w:p>
    </w:sdtContent>
  </w:sdt>
  <w:p w14:paraId="10FB08CA" w14:textId="604C8E7F" w:rsidR="00494F8B" w:rsidRPr="001A4693" w:rsidRDefault="00494F8B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91125"/>
      <w:docPartObj>
        <w:docPartGallery w:val="Page Numbers (Bottom of Page)"/>
        <w:docPartUnique/>
      </w:docPartObj>
    </w:sdtPr>
    <w:sdtEndPr/>
    <w:sdtContent>
      <w:p w14:paraId="119E8D3C" w14:textId="77777777" w:rsidR="00494F8B" w:rsidRPr="00887966" w:rsidRDefault="00494F8B" w:rsidP="00887966">
        <w:pPr>
          <w:pStyle w:val="Rodap"/>
          <w:jc w:val="right"/>
          <w:rPr>
            <w:sz w:val="16"/>
            <w:szCs w:val="16"/>
          </w:rPr>
        </w:pP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555109">
          <w:rPr>
            <w:noProof/>
            <w:sz w:val="16"/>
            <w:szCs w:val="16"/>
          </w:rPr>
          <w:t>6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9356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268"/>
        </w:tblGrid>
        <w:tr w:rsidR="00494F8B" w14:paraId="26087D9C" w14:textId="77777777" w:rsidTr="00494F8B">
          <w:trPr>
            <w:trHeight w:val="20"/>
          </w:trPr>
          <w:tc>
            <w:tcPr>
              <w:tcW w:w="1843" w:type="dxa"/>
            </w:tcPr>
            <w:p w14:paraId="0A9CF969" w14:textId="77777777" w:rsidR="00494F8B" w:rsidRDefault="00494F8B" w:rsidP="00494F8B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09440" behindDoc="0" locked="0" layoutInCell="1" allowOverlap="1" wp14:anchorId="6E682B8E" wp14:editId="2D5BCE10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72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4318F6FA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2FC7B9C0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C2DC7EE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235BAC63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0EF10AEA" w14:textId="77777777" w:rsidR="00494F8B" w:rsidRPr="00272492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268" w:type="dxa"/>
              <w:hideMark/>
            </w:tcPr>
            <w:p w14:paraId="503C6848" w14:textId="77777777" w:rsidR="00494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10464" behindDoc="0" locked="0" layoutInCell="1" allowOverlap="1" wp14:anchorId="35FD0FCF" wp14:editId="4854436D">
                    <wp:simplePos x="0" y="0"/>
                    <wp:positionH relativeFrom="column">
                      <wp:posOffset>19144</wp:posOffset>
                    </wp:positionH>
                    <wp:positionV relativeFrom="paragraph">
                      <wp:posOffset>58401</wp:posOffset>
                    </wp:positionV>
                    <wp:extent cx="1201003" cy="461924"/>
                    <wp:effectExtent l="0" t="0" r="0" b="0"/>
                    <wp:wrapNone/>
                    <wp:docPr id="73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3879719E" w14:textId="77777777" w:rsidR="00494F8B" w:rsidRPr="009A7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EC7A0E4" w14:textId="77777777" w:rsidR="00494F8B" w:rsidRDefault="00494F8B" w:rsidP="00887966">
        <w:pPr>
          <w:pStyle w:val="Rodap"/>
        </w:pPr>
      </w:p>
      <w:p w14:paraId="3B740ECA" w14:textId="77777777" w:rsidR="00494F8B" w:rsidRPr="00887966" w:rsidRDefault="007360FD" w:rsidP="00887966">
        <w:pPr>
          <w:pStyle w:val="Rodap"/>
          <w:jc w:val="right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64897"/>
      <w:docPartObj>
        <w:docPartGallery w:val="Page Numbers (Bottom of Page)"/>
        <w:docPartUnique/>
      </w:docPartObj>
    </w:sdtPr>
    <w:sdtEndPr/>
    <w:sdtContent>
      <w:p w14:paraId="6E39F5A3" w14:textId="77777777" w:rsidR="00494F8B" w:rsidRPr="00887966" w:rsidRDefault="00494F8B" w:rsidP="00887966">
        <w:pPr>
          <w:pStyle w:val="Rodap"/>
          <w:jc w:val="right"/>
          <w:rPr>
            <w:sz w:val="16"/>
            <w:szCs w:val="16"/>
          </w:rPr>
        </w:pP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555109">
          <w:rPr>
            <w:noProof/>
            <w:sz w:val="16"/>
            <w:szCs w:val="16"/>
          </w:rPr>
          <w:t>7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31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10206"/>
          <w:gridCol w:w="2268"/>
        </w:tblGrid>
        <w:tr w:rsidR="00494F8B" w14:paraId="37B0094F" w14:textId="77777777" w:rsidTr="00887966">
          <w:trPr>
            <w:trHeight w:val="20"/>
          </w:trPr>
          <w:tc>
            <w:tcPr>
              <w:tcW w:w="1843" w:type="dxa"/>
            </w:tcPr>
            <w:p w14:paraId="409161AE" w14:textId="77777777" w:rsidR="00494F8B" w:rsidRDefault="00494F8B" w:rsidP="00494F8B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15584" behindDoc="0" locked="0" layoutInCell="1" allowOverlap="1" wp14:anchorId="6396A176" wp14:editId="24BD2A59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77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0206" w:type="dxa"/>
              <w:hideMark/>
            </w:tcPr>
            <w:p w14:paraId="245D269B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249ECC58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B12231B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01D9CC88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B882B57" w14:textId="77777777" w:rsidR="00494F8B" w:rsidRPr="00272492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268" w:type="dxa"/>
              <w:hideMark/>
            </w:tcPr>
            <w:p w14:paraId="51F36958" w14:textId="77777777" w:rsidR="00494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16608" behindDoc="0" locked="0" layoutInCell="1" allowOverlap="1" wp14:anchorId="080E6EA7" wp14:editId="2CB7B9BC">
                    <wp:simplePos x="0" y="0"/>
                    <wp:positionH relativeFrom="column">
                      <wp:posOffset>19144</wp:posOffset>
                    </wp:positionH>
                    <wp:positionV relativeFrom="paragraph">
                      <wp:posOffset>58401</wp:posOffset>
                    </wp:positionV>
                    <wp:extent cx="1201003" cy="461924"/>
                    <wp:effectExtent l="0" t="0" r="0" b="0"/>
                    <wp:wrapNone/>
                    <wp:docPr id="78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021D436B" w14:textId="77777777" w:rsidR="00494F8B" w:rsidRPr="009A7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7761E055" w14:textId="77777777" w:rsidR="00494F8B" w:rsidRDefault="00494F8B" w:rsidP="00887966">
        <w:pPr>
          <w:pStyle w:val="Rodap"/>
        </w:pPr>
      </w:p>
      <w:p w14:paraId="00E81C69" w14:textId="77777777" w:rsidR="00494F8B" w:rsidRPr="00887966" w:rsidRDefault="007360FD" w:rsidP="00887966">
        <w:pPr>
          <w:pStyle w:val="Rodap"/>
          <w:jc w:val="right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2863"/>
      <w:docPartObj>
        <w:docPartGallery w:val="Page Numbers (Bottom of Page)"/>
        <w:docPartUnique/>
      </w:docPartObj>
    </w:sdtPr>
    <w:sdtEndPr/>
    <w:sdtContent>
      <w:p w14:paraId="425D8289" w14:textId="532AAB1A" w:rsidR="00494F8B" w:rsidRPr="00887966" w:rsidRDefault="00494F8B" w:rsidP="00887966">
        <w:pPr>
          <w:pStyle w:val="Rodap"/>
          <w:tabs>
            <w:tab w:val="clear" w:pos="8504"/>
            <w:tab w:val="right" w:pos="9214"/>
            <w:tab w:val="left" w:pos="9356"/>
          </w:tabs>
          <w:jc w:val="right"/>
          <w:rPr>
            <w:sz w:val="16"/>
            <w:szCs w:val="16"/>
          </w:rPr>
        </w:pP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555109">
          <w:rPr>
            <w:noProof/>
            <w:sz w:val="16"/>
            <w:szCs w:val="16"/>
          </w:rPr>
          <w:t>18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9498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410"/>
        </w:tblGrid>
        <w:tr w:rsidR="00494F8B" w14:paraId="0DCEB4B6" w14:textId="77777777" w:rsidTr="00887966">
          <w:trPr>
            <w:trHeight w:val="20"/>
          </w:trPr>
          <w:tc>
            <w:tcPr>
              <w:tcW w:w="1843" w:type="dxa"/>
            </w:tcPr>
            <w:p w14:paraId="46762B14" w14:textId="77777777" w:rsidR="00494F8B" w:rsidRDefault="00494F8B" w:rsidP="00494F8B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24800" behindDoc="0" locked="0" layoutInCell="1" allowOverlap="1" wp14:anchorId="4DF760D0" wp14:editId="2649FC55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89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3E5F872A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1D13B7C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02E3ED1A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D0BA4E1" w14:textId="77777777" w:rsidR="00494F8B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2C152E9" w14:textId="77777777" w:rsidR="00494F8B" w:rsidRPr="00272492" w:rsidRDefault="00494F8B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410" w:type="dxa"/>
              <w:hideMark/>
            </w:tcPr>
            <w:p w14:paraId="0D969920" w14:textId="77777777" w:rsidR="00494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25824" behindDoc="0" locked="0" layoutInCell="1" allowOverlap="1" wp14:anchorId="7F620A83" wp14:editId="25A63430">
                    <wp:simplePos x="0" y="0"/>
                    <wp:positionH relativeFrom="column">
                      <wp:posOffset>210436</wp:posOffset>
                    </wp:positionH>
                    <wp:positionV relativeFrom="paragraph">
                      <wp:posOffset>52070</wp:posOffset>
                    </wp:positionV>
                    <wp:extent cx="1201003" cy="461924"/>
                    <wp:effectExtent l="0" t="0" r="0" b="0"/>
                    <wp:wrapNone/>
                    <wp:docPr id="90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657D2A5A" w14:textId="77777777" w:rsidR="00494F8B" w:rsidRPr="009A7F8B" w:rsidRDefault="00494F8B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3CF9BBB1" w14:textId="37774F2E" w:rsidR="00494F8B" w:rsidRPr="00887966" w:rsidRDefault="007360FD" w:rsidP="00887966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BC285" w14:textId="77777777" w:rsidR="007360FD" w:rsidRDefault="007360FD" w:rsidP="00F83A1A">
      <w:pPr>
        <w:spacing w:after="0" w:line="240" w:lineRule="auto"/>
      </w:pPr>
      <w:r>
        <w:separator/>
      </w:r>
    </w:p>
  </w:footnote>
  <w:footnote w:type="continuationSeparator" w:id="0">
    <w:p w14:paraId="1CDBA7F3" w14:textId="77777777" w:rsidR="007360FD" w:rsidRDefault="007360FD" w:rsidP="00F83A1A">
      <w:pPr>
        <w:spacing w:after="0" w:line="240" w:lineRule="auto"/>
      </w:pPr>
      <w:r>
        <w:continuationSeparator/>
      </w:r>
    </w:p>
  </w:footnote>
  <w:footnote w:id="1">
    <w:p w14:paraId="1B038E72" w14:textId="46542327" w:rsidR="00B636D5" w:rsidRDefault="00B636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636D5">
        <w:rPr>
          <w:color w:val="003366"/>
        </w:rPr>
        <w:t>Por exemplo, organização sem fins lucrativos, organismo governamental, organização internacional.</w:t>
      </w:r>
    </w:p>
  </w:footnote>
  <w:footnote w:id="2">
    <w:p w14:paraId="3069C52D" w14:textId="4253AEB4" w:rsidR="00B636D5" w:rsidRDefault="00B636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636D5">
        <w:rPr>
          <w:color w:val="003366"/>
        </w:rPr>
        <w:t>Utilizar uma linha para cada parceiro.</w:t>
      </w:r>
    </w:p>
  </w:footnote>
  <w:footnote w:id="3">
    <w:p w14:paraId="06FD1BAC" w14:textId="471E5A60" w:rsidR="00B636D5" w:rsidRDefault="00B636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1571">
        <w:rPr>
          <w:color w:val="003366"/>
        </w:rPr>
        <w:t>Utilizar uma linha para cada entidade afiliada.</w:t>
      </w:r>
    </w:p>
  </w:footnote>
  <w:footnote w:id="4">
    <w:p w14:paraId="61FDEE0B" w14:textId="4320155F" w:rsidR="00494F8B" w:rsidRPr="000C4BF6" w:rsidRDefault="00494F8B" w:rsidP="005A03A2">
      <w:pPr>
        <w:pStyle w:val="Textodenotaderodap"/>
        <w:jc w:val="both"/>
        <w:rPr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O pedido completo é composto pelo presente formulário de pedido de subvenção, </w:t>
      </w:r>
      <w:r w:rsidR="00FB436D" w:rsidRPr="000C4BF6">
        <w:rPr>
          <w:color w:val="003366"/>
          <w:sz w:val="16"/>
          <w:szCs w:val="16"/>
        </w:rPr>
        <w:t xml:space="preserve">pelo quadro lógico (anexo </w:t>
      </w:r>
      <w:r w:rsidR="00FB436D">
        <w:rPr>
          <w:color w:val="003366"/>
          <w:sz w:val="16"/>
          <w:szCs w:val="16"/>
        </w:rPr>
        <w:t xml:space="preserve">B) e </w:t>
      </w:r>
      <w:r w:rsidRPr="000C4BF6">
        <w:rPr>
          <w:color w:val="003366"/>
          <w:sz w:val="16"/>
          <w:szCs w:val="16"/>
        </w:rPr>
        <w:t xml:space="preserve">pelo orçamento (anexo </w:t>
      </w:r>
      <w:r w:rsidR="00FB436D">
        <w:rPr>
          <w:color w:val="003366"/>
          <w:sz w:val="16"/>
          <w:szCs w:val="16"/>
        </w:rPr>
        <w:t>C).</w:t>
      </w:r>
    </w:p>
  </w:footnote>
  <w:footnote w:id="5">
    <w:p w14:paraId="5D19F1BF" w14:textId="0E45A08A" w:rsidR="00494F8B" w:rsidRPr="000C4BF6" w:rsidRDefault="00494F8B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6">
    <w:p w14:paraId="475C13F0" w14:textId="77777777" w:rsidR="00494F8B" w:rsidRPr="003C47E0" w:rsidRDefault="00494F8B" w:rsidP="005A03A2">
      <w:pPr>
        <w:pStyle w:val="Textodenotaderodap"/>
        <w:jc w:val="both"/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7">
    <w:p w14:paraId="6DDA0C4D" w14:textId="54408D63" w:rsidR="00494F8B" w:rsidRPr="000C4BF6" w:rsidRDefault="00494F8B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Os resultados são os efeitos esperados da ação a médio prazo, em termos de concretização do(s) objetivo(s) específico(s).</w:t>
      </w:r>
    </w:p>
  </w:footnote>
  <w:footnote w:id="8">
    <w:p w14:paraId="6116DD55" w14:textId="66829B41" w:rsidR="00494F8B" w:rsidRPr="000C4BF6" w:rsidRDefault="00494F8B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 impacto constitui o efeito esperado da ação a longo prazo, em termos de concretização do objetivo global.</w:t>
      </w:r>
    </w:p>
  </w:footnote>
  <w:footnote w:id="9">
    <w:p w14:paraId="5732CAEC" w14:textId="77777777" w:rsidR="00494F8B" w:rsidRPr="008933BB" w:rsidRDefault="00494F8B" w:rsidP="007F24CD">
      <w:pPr>
        <w:pStyle w:val="Textodenotaderodap"/>
        <w:rPr>
          <w:color w:val="003366"/>
        </w:rPr>
      </w:pPr>
      <w:r w:rsidRPr="008933BB">
        <w:rPr>
          <w:rStyle w:val="Refdenotaderodap"/>
          <w:color w:val="003366"/>
        </w:rPr>
        <w:footnoteRef/>
      </w:r>
      <w:r w:rsidRPr="008933BB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  <w:footnote w:id="10">
    <w:p w14:paraId="4FCEA257" w14:textId="77777777" w:rsidR="00494F8B" w:rsidRPr="00655C1A" w:rsidRDefault="00494F8B" w:rsidP="00477B02">
      <w:pPr>
        <w:pStyle w:val="Textodenotaderodap"/>
        <w:jc w:val="both"/>
        <w:rPr>
          <w:sz w:val="18"/>
          <w:szCs w:val="18"/>
        </w:rPr>
      </w:pPr>
      <w:r w:rsidRPr="00771A00">
        <w:rPr>
          <w:rStyle w:val="Refdenotaderodap"/>
          <w:color w:val="003366"/>
          <w:sz w:val="18"/>
          <w:szCs w:val="18"/>
        </w:rPr>
        <w:footnoteRef/>
      </w:r>
      <w:r w:rsidRPr="00771A00">
        <w:rPr>
          <w:color w:val="003366"/>
          <w:sz w:val="18"/>
          <w:szCs w:val="18"/>
        </w:rPr>
        <w:t xml:space="preserve"> Não se esqueça de apresentar os formulários preenchidos com os dados da organização (anexo </w:t>
      </w:r>
      <w:r>
        <w:rPr>
          <w:color w:val="003366"/>
          <w:sz w:val="18"/>
          <w:szCs w:val="18"/>
        </w:rPr>
        <w:t>D</w:t>
      </w:r>
      <w:r w:rsidRPr="00771A00">
        <w:rPr>
          <w:color w:val="003366"/>
          <w:sz w:val="18"/>
          <w:szCs w:val="18"/>
        </w:rPr>
        <w:t>) para requerente principal, cada um dos beneficiários e cada uma das entidades afiliadas, juntamente com o formulário de apresentação do pedido completo.</w:t>
      </w:r>
    </w:p>
  </w:footnote>
  <w:footnote w:id="11">
    <w:p w14:paraId="6962B009" w14:textId="0A5C141B" w:rsidR="00494F8B" w:rsidRPr="0054277D" w:rsidRDefault="00494F8B" w:rsidP="00711568">
      <w:pPr>
        <w:pStyle w:val="Textodenotaderodap"/>
        <w:rPr>
          <w:color w:val="003366"/>
        </w:rPr>
      </w:pPr>
      <w:r w:rsidRPr="0054277D">
        <w:rPr>
          <w:rStyle w:val="Refdenotaderodap"/>
          <w:color w:val="003366"/>
        </w:rPr>
        <w:footnoteRef/>
      </w:r>
      <w:r w:rsidRPr="0054277D">
        <w:rPr>
          <w:color w:val="003366"/>
        </w:rPr>
        <w:t xml:space="preserve"> Tal como descrito no ponto 14 do convite à apresentação de propostas.</w:t>
      </w:r>
    </w:p>
  </w:footnote>
  <w:footnote w:id="12">
    <w:p w14:paraId="3E21C0C0" w14:textId="376C244B" w:rsidR="00494F8B" w:rsidRPr="00477B02" w:rsidRDefault="00494F8B" w:rsidP="00711568">
      <w:pPr>
        <w:pStyle w:val="Textodenotaderodap"/>
        <w:rPr>
          <w:color w:val="003366"/>
        </w:rPr>
      </w:pPr>
      <w:r w:rsidRPr="00477B02">
        <w:rPr>
          <w:rStyle w:val="Refdenotaderodap"/>
          <w:color w:val="003366"/>
        </w:rPr>
        <w:footnoteRef/>
      </w:r>
      <w:r w:rsidRPr="00477B02">
        <w:rPr>
          <w:color w:val="003366"/>
        </w:rPr>
        <w:t xml:space="preserve"> Acrescentar o número de linhas correspondente ao número de parceiros.</w:t>
      </w:r>
    </w:p>
  </w:footnote>
  <w:footnote w:id="13">
    <w:p w14:paraId="2FEC4DAF" w14:textId="77777777" w:rsidR="00494F8B" w:rsidRDefault="00494F8B" w:rsidP="00711568">
      <w:pPr>
        <w:pStyle w:val="Textodenotaderodap"/>
      </w:pPr>
      <w:r w:rsidRPr="00477B02">
        <w:rPr>
          <w:rStyle w:val="Refdenotaderodap"/>
          <w:color w:val="003366"/>
        </w:rPr>
        <w:footnoteRef/>
      </w:r>
      <w:r w:rsidRPr="00477B02">
        <w:rPr>
          <w:color w:val="003366"/>
        </w:rPr>
        <w:t xml:space="preserve"> Acrescentar o número de linhas correspondente ao número de entidades afiliadas.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9D39" w14:textId="77777777" w:rsidR="00494F8B" w:rsidRDefault="00494F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551D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95104" behindDoc="0" locked="0" layoutInCell="1" allowOverlap="1" wp14:anchorId="621999FD" wp14:editId="6AAA638E">
          <wp:simplePos x="0" y="0"/>
          <wp:positionH relativeFrom="column">
            <wp:posOffset>5341288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52" name="Imagem 52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1C6EC353" wp14:editId="60480857">
          <wp:extent cx="712573" cy="231232"/>
          <wp:effectExtent l="0" t="0" r="0" b="0"/>
          <wp:docPr id="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158E03CB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04343673" w14:textId="77777777" w:rsidR="00494F8B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674CC7E" wp14:editId="44D04DD6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6081824" cy="0"/>
              <wp:effectExtent l="0" t="19050" r="14605" b="19050"/>
              <wp:wrapNone/>
              <wp:docPr id="5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824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7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" strokecolor="#223982" strokeweight="3pt">
              <v:stroke joinstyle="miter"/>
            </v:line>
          </w:pict>
        </mc:Fallback>
      </mc:AlternateContent>
    </w:r>
  </w:p>
  <w:p w14:paraId="1C9623BB" w14:textId="0477653D" w:rsidR="00494F8B" w:rsidRDefault="00494F8B" w:rsidP="00A90B59">
    <w:pPr>
      <w:tabs>
        <w:tab w:val="left" w:pos="111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EA418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79744" behindDoc="0" locked="0" layoutInCell="1" allowOverlap="1" wp14:anchorId="45E742B1" wp14:editId="547F2DAD">
          <wp:simplePos x="0" y="0"/>
          <wp:positionH relativeFrom="column">
            <wp:posOffset>5211408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47" name="Imagem 47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2F374E5E" wp14:editId="77C648D5">
          <wp:extent cx="712573" cy="231232"/>
          <wp:effectExtent l="0" t="0" r="0" b="0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5A49FC97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636C1ED2" w14:textId="77777777" w:rsidR="00494F8B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CE507AC" wp14:editId="62C279F9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5954233" cy="0"/>
              <wp:effectExtent l="0" t="19050" r="8890" b="19050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4233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" strokecolor="#223982" strokeweight="3pt">
              <v:stroke joinstyle="miter"/>
            </v:line>
          </w:pict>
        </mc:Fallback>
      </mc:AlternateContent>
    </w:r>
  </w:p>
  <w:p w14:paraId="773CFC9E" w14:textId="77777777" w:rsidR="00494F8B" w:rsidRPr="00CE1B87" w:rsidRDefault="00494F8B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F4930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713536" behindDoc="0" locked="0" layoutInCell="1" allowOverlap="1" wp14:anchorId="2509B8C0" wp14:editId="010156ED">
          <wp:simplePos x="0" y="0"/>
          <wp:positionH relativeFrom="column">
            <wp:posOffset>5341288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75" name="Imagem 75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2B7065EA" wp14:editId="1202951C">
          <wp:extent cx="712573" cy="231232"/>
          <wp:effectExtent l="0" t="0" r="0" b="0"/>
          <wp:docPr id="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6657741A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440DF617" w14:textId="77777777" w:rsidR="00494F8B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81EFCA6" wp14:editId="27CF213E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6081824" cy="0"/>
              <wp:effectExtent l="0" t="19050" r="14605" b="19050"/>
              <wp:wrapNone/>
              <wp:docPr id="7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824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7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" strokecolor="#223982" strokeweight="3pt">
              <v:stroke joinstyle="miter"/>
            </v:line>
          </w:pict>
        </mc:Fallback>
      </mc:AlternateContent>
    </w:r>
  </w:p>
  <w:p w14:paraId="66A6B8BB" w14:textId="77777777" w:rsidR="00494F8B" w:rsidRDefault="00494F8B" w:rsidP="00A90B59">
    <w:pPr>
      <w:tabs>
        <w:tab w:val="left" w:pos="1110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69A81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701248" behindDoc="0" locked="0" layoutInCell="1" allowOverlap="1" wp14:anchorId="008B3155" wp14:editId="172BAC39">
          <wp:simplePos x="0" y="0"/>
          <wp:positionH relativeFrom="column">
            <wp:posOffset>8395335</wp:posOffset>
          </wp:positionH>
          <wp:positionV relativeFrom="paragraph">
            <wp:posOffset>-76997</wp:posOffset>
          </wp:positionV>
          <wp:extent cx="739672" cy="775335"/>
          <wp:effectExtent l="0" t="0" r="3810" b="5715"/>
          <wp:wrapNone/>
          <wp:docPr id="62" name="Imagem 62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78B6A601" wp14:editId="120B7ADD">
          <wp:extent cx="712573" cy="231232"/>
          <wp:effectExtent l="0" t="0" r="0" b="0"/>
          <wp:docPr id="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18F21B9C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1B19F3DC" w14:textId="77777777" w:rsidR="00494F8B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D75258F" wp14:editId="7EDF4A32">
              <wp:simplePos x="0" y="0"/>
              <wp:positionH relativeFrom="column">
                <wp:posOffset>-7295</wp:posOffset>
              </wp:positionH>
              <wp:positionV relativeFrom="paragraph">
                <wp:posOffset>63013</wp:posOffset>
              </wp:positionV>
              <wp:extent cx="9133367" cy="0"/>
              <wp:effectExtent l="0" t="19050" r="10795" b="19050"/>
              <wp:wrapNone/>
              <wp:docPr id="6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33367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4.95pt" to="71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" strokecolor="#223982" strokeweight="3pt">
              <v:stroke joinstyle="miter"/>
            </v:line>
          </w:pict>
        </mc:Fallback>
      </mc:AlternateContent>
    </w:r>
  </w:p>
  <w:p w14:paraId="4DACFDA3" w14:textId="77777777" w:rsidR="00494F8B" w:rsidRDefault="00494F8B" w:rsidP="00A90B59">
    <w:pPr>
      <w:tabs>
        <w:tab w:val="left" w:pos="1110"/>
      </w:tabs>
      <w:spacing w:after="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6B967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722752" behindDoc="0" locked="0" layoutInCell="1" allowOverlap="1" wp14:anchorId="6B4DC268" wp14:editId="212812FC">
          <wp:simplePos x="0" y="0"/>
          <wp:positionH relativeFrom="column">
            <wp:posOffset>5341288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83" name="Imagem 83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196D0320" wp14:editId="061D913C">
          <wp:extent cx="712573" cy="231232"/>
          <wp:effectExtent l="0" t="0" r="0" b="0"/>
          <wp:docPr id="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66635AD0" w14:textId="77777777" w:rsidR="00494F8B" w:rsidRPr="007229D3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0C9FD8D3" w14:textId="77777777" w:rsidR="00494F8B" w:rsidRDefault="00494F8B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7595D86" wp14:editId="7A65B664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6081824" cy="0"/>
              <wp:effectExtent l="0" t="19050" r="14605" b="19050"/>
              <wp:wrapNone/>
              <wp:docPr id="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824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7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" strokecolor="#223982" strokeweight="3pt">
              <v:stroke joinstyle="miter"/>
            </v:line>
          </w:pict>
        </mc:Fallback>
      </mc:AlternateContent>
    </w:r>
  </w:p>
  <w:p w14:paraId="092C3C6F" w14:textId="77777777" w:rsidR="00494F8B" w:rsidRDefault="00494F8B" w:rsidP="00A90B59">
    <w:pPr>
      <w:tabs>
        <w:tab w:val="left" w:pos="111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Cabealho5"/>
      <w:lvlText w:val=""/>
      <w:lvlJc w:val="left"/>
    </w:lvl>
    <w:lvl w:ilvl="2">
      <w:numFmt w:val="decimal"/>
      <w:pStyle w:val="Cabealh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Cabealho7"/>
      <w:lvlText w:val=""/>
      <w:lvlJc w:val="left"/>
    </w:lvl>
    <w:lvl w:ilvl="7">
      <w:numFmt w:val="decimal"/>
      <w:pStyle w:val="Cabealho8"/>
      <w:lvlText w:val=""/>
      <w:lvlJc w:val="left"/>
    </w:lvl>
    <w:lvl w:ilvl="8">
      <w:numFmt w:val="decimal"/>
      <w:pStyle w:val="Cabealho9"/>
      <w:lvlText w:val=""/>
      <w:lvlJc w:val="left"/>
    </w:lvl>
  </w:abstractNum>
  <w:abstractNum w:abstractNumId="4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F76BF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Cabealho2"/>
      <w:lvlText w:val=""/>
      <w:lvlJc w:val="left"/>
    </w:lvl>
    <w:lvl w:ilvl="2">
      <w:numFmt w:val="decimal"/>
      <w:pStyle w:val="Cabealh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7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9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7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8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2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4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28"/>
  </w:num>
  <w:num w:numId="9">
    <w:abstractNumId w:val="33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18"/>
  </w:num>
  <w:num w:numId="15">
    <w:abstractNumId w:val="45"/>
  </w:num>
  <w:num w:numId="16">
    <w:abstractNumId w:val="42"/>
  </w:num>
  <w:num w:numId="17">
    <w:abstractNumId w:val="20"/>
  </w:num>
  <w:num w:numId="18">
    <w:abstractNumId w:val="32"/>
  </w:num>
  <w:num w:numId="19">
    <w:abstractNumId w:val="8"/>
  </w:num>
  <w:num w:numId="20">
    <w:abstractNumId w:val="27"/>
  </w:num>
  <w:num w:numId="21">
    <w:abstractNumId w:val="22"/>
  </w:num>
  <w:num w:numId="22">
    <w:abstractNumId w:val="29"/>
  </w:num>
  <w:num w:numId="23">
    <w:abstractNumId w:val="23"/>
  </w:num>
  <w:num w:numId="24">
    <w:abstractNumId w:val="26"/>
  </w:num>
  <w:num w:numId="25">
    <w:abstractNumId w:val="4"/>
  </w:num>
  <w:num w:numId="26">
    <w:abstractNumId w:val="36"/>
  </w:num>
  <w:num w:numId="27">
    <w:abstractNumId w:val="19"/>
  </w:num>
  <w:num w:numId="28">
    <w:abstractNumId w:val="7"/>
  </w:num>
  <w:num w:numId="29">
    <w:abstractNumId w:val="24"/>
  </w:num>
  <w:num w:numId="30">
    <w:abstractNumId w:val="43"/>
  </w:num>
  <w:num w:numId="31">
    <w:abstractNumId w:val="31"/>
  </w:num>
  <w:num w:numId="32">
    <w:abstractNumId w:val="40"/>
  </w:num>
  <w:num w:numId="33">
    <w:abstractNumId w:val="9"/>
  </w:num>
  <w:num w:numId="34">
    <w:abstractNumId w:val="6"/>
  </w:num>
  <w:num w:numId="35">
    <w:abstractNumId w:val="12"/>
  </w:num>
  <w:num w:numId="36">
    <w:abstractNumId w:val="13"/>
  </w:num>
  <w:num w:numId="37">
    <w:abstractNumId w:val="38"/>
  </w:num>
  <w:num w:numId="38">
    <w:abstractNumId w:val="11"/>
  </w:num>
  <w:num w:numId="39">
    <w:abstractNumId w:val="44"/>
  </w:num>
  <w:num w:numId="40">
    <w:abstractNumId w:val="34"/>
  </w:num>
  <w:num w:numId="41">
    <w:abstractNumId w:val="39"/>
  </w:num>
  <w:num w:numId="42">
    <w:abstractNumId w:val="37"/>
  </w:num>
  <w:num w:numId="43">
    <w:abstractNumId w:val="35"/>
  </w:num>
  <w:num w:numId="44">
    <w:abstractNumId w:val="46"/>
  </w:num>
  <w:num w:numId="45">
    <w:abstractNumId w:val="5"/>
  </w:num>
  <w:num w:numId="46">
    <w:abstractNumId w:val="41"/>
  </w:num>
  <w:num w:numId="47">
    <w:abstractNumId w:val="15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5530"/>
    <w:rsid w:val="00077591"/>
    <w:rsid w:val="0008107F"/>
    <w:rsid w:val="0008163A"/>
    <w:rsid w:val="0008446E"/>
    <w:rsid w:val="000A4918"/>
    <w:rsid w:val="000B50DF"/>
    <w:rsid w:val="000C2A7A"/>
    <w:rsid w:val="000C4BF6"/>
    <w:rsid w:val="000C4C36"/>
    <w:rsid w:val="000C5120"/>
    <w:rsid w:val="000D453C"/>
    <w:rsid w:val="000E347A"/>
    <w:rsid w:val="000F6AD6"/>
    <w:rsid w:val="001021AD"/>
    <w:rsid w:val="001051B5"/>
    <w:rsid w:val="00107C9B"/>
    <w:rsid w:val="00137EDE"/>
    <w:rsid w:val="001456F1"/>
    <w:rsid w:val="001479E5"/>
    <w:rsid w:val="00160C51"/>
    <w:rsid w:val="0016784A"/>
    <w:rsid w:val="00173F02"/>
    <w:rsid w:val="00183D77"/>
    <w:rsid w:val="00187278"/>
    <w:rsid w:val="0019320D"/>
    <w:rsid w:val="001C029A"/>
    <w:rsid w:val="001C6F08"/>
    <w:rsid w:val="001C7C70"/>
    <w:rsid w:val="001D1591"/>
    <w:rsid w:val="001D5365"/>
    <w:rsid w:val="001E3913"/>
    <w:rsid w:val="001E53C5"/>
    <w:rsid w:val="001E64FB"/>
    <w:rsid w:val="001F0266"/>
    <w:rsid w:val="001F0B7D"/>
    <w:rsid w:val="001F37E6"/>
    <w:rsid w:val="00206087"/>
    <w:rsid w:val="00206C2A"/>
    <w:rsid w:val="0021108D"/>
    <w:rsid w:val="002140DC"/>
    <w:rsid w:val="00224091"/>
    <w:rsid w:val="0023439F"/>
    <w:rsid w:val="00236C1B"/>
    <w:rsid w:val="00243519"/>
    <w:rsid w:val="002555A7"/>
    <w:rsid w:val="00256110"/>
    <w:rsid w:val="002572B6"/>
    <w:rsid w:val="0026097A"/>
    <w:rsid w:val="00263DAA"/>
    <w:rsid w:val="002760FF"/>
    <w:rsid w:val="00285617"/>
    <w:rsid w:val="002A7DF7"/>
    <w:rsid w:val="002B14DA"/>
    <w:rsid w:val="002B3012"/>
    <w:rsid w:val="002C20F7"/>
    <w:rsid w:val="002C7690"/>
    <w:rsid w:val="002E0DEE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4B6F"/>
    <w:rsid w:val="00360006"/>
    <w:rsid w:val="0036372A"/>
    <w:rsid w:val="0036377B"/>
    <w:rsid w:val="00363D56"/>
    <w:rsid w:val="00374F15"/>
    <w:rsid w:val="003761A9"/>
    <w:rsid w:val="00377BF7"/>
    <w:rsid w:val="003955BA"/>
    <w:rsid w:val="003975B4"/>
    <w:rsid w:val="003A1609"/>
    <w:rsid w:val="003A4AF5"/>
    <w:rsid w:val="003A52A5"/>
    <w:rsid w:val="003C3B2A"/>
    <w:rsid w:val="003C47E0"/>
    <w:rsid w:val="003C7D22"/>
    <w:rsid w:val="003E0159"/>
    <w:rsid w:val="003E0C8E"/>
    <w:rsid w:val="003F1BEE"/>
    <w:rsid w:val="00404A90"/>
    <w:rsid w:val="004067A5"/>
    <w:rsid w:val="00426ACC"/>
    <w:rsid w:val="0045444D"/>
    <w:rsid w:val="004551D8"/>
    <w:rsid w:val="00460DF8"/>
    <w:rsid w:val="004630B5"/>
    <w:rsid w:val="004630FB"/>
    <w:rsid w:val="00475237"/>
    <w:rsid w:val="00475E53"/>
    <w:rsid w:val="00477B02"/>
    <w:rsid w:val="004829CE"/>
    <w:rsid w:val="00484509"/>
    <w:rsid w:val="00494F8B"/>
    <w:rsid w:val="004A0275"/>
    <w:rsid w:val="004A2EA5"/>
    <w:rsid w:val="004B4066"/>
    <w:rsid w:val="004C2ACE"/>
    <w:rsid w:val="004D210A"/>
    <w:rsid w:val="004D6798"/>
    <w:rsid w:val="004E0129"/>
    <w:rsid w:val="004E3B35"/>
    <w:rsid w:val="004E554B"/>
    <w:rsid w:val="004F576D"/>
    <w:rsid w:val="005028E3"/>
    <w:rsid w:val="00505122"/>
    <w:rsid w:val="00506F2B"/>
    <w:rsid w:val="005148CD"/>
    <w:rsid w:val="00525D72"/>
    <w:rsid w:val="005264AC"/>
    <w:rsid w:val="005306AF"/>
    <w:rsid w:val="00534B54"/>
    <w:rsid w:val="00534BBD"/>
    <w:rsid w:val="00535FD6"/>
    <w:rsid w:val="00540865"/>
    <w:rsid w:val="0054277D"/>
    <w:rsid w:val="00546DBF"/>
    <w:rsid w:val="00551963"/>
    <w:rsid w:val="00555109"/>
    <w:rsid w:val="00557E7C"/>
    <w:rsid w:val="00562B98"/>
    <w:rsid w:val="00565F5B"/>
    <w:rsid w:val="00570A01"/>
    <w:rsid w:val="005766B6"/>
    <w:rsid w:val="00586DA8"/>
    <w:rsid w:val="00593DDB"/>
    <w:rsid w:val="00596A17"/>
    <w:rsid w:val="005A03A2"/>
    <w:rsid w:val="005B0CC0"/>
    <w:rsid w:val="005B3EF0"/>
    <w:rsid w:val="005C6D28"/>
    <w:rsid w:val="005E79B0"/>
    <w:rsid w:val="005F4AAE"/>
    <w:rsid w:val="005F691F"/>
    <w:rsid w:val="00600C8F"/>
    <w:rsid w:val="00604ADB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573C8"/>
    <w:rsid w:val="00680DAD"/>
    <w:rsid w:val="00681122"/>
    <w:rsid w:val="006909C1"/>
    <w:rsid w:val="00691FD6"/>
    <w:rsid w:val="0069295C"/>
    <w:rsid w:val="006A3A77"/>
    <w:rsid w:val="006C5EFE"/>
    <w:rsid w:val="006C7AD7"/>
    <w:rsid w:val="006E50E5"/>
    <w:rsid w:val="006F7E05"/>
    <w:rsid w:val="00702F43"/>
    <w:rsid w:val="0070386E"/>
    <w:rsid w:val="007049B8"/>
    <w:rsid w:val="00705165"/>
    <w:rsid w:val="00711568"/>
    <w:rsid w:val="00712169"/>
    <w:rsid w:val="00726197"/>
    <w:rsid w:val="00726DDB"/>
    <w:rsid w:val="00736017"/>
    <w:rsid w:val="007360FD"/>
    <w:rsid w:val="00752BD6"/>
    <w:rsid w:val="007626BF"/>
    <w:rsid w:val="00767835"/>
    <w:rsid w:val="00772F62"/>
    <w:rsid w:val="00774A43"/>
    <w:rsid w:val="0077731D"/>
    <w:rsid w:val="00782E56"/>
    <w:rsid w:val="00794972"/>
    <w:rsid w:val="0079758D"/>
    <w:rsid w:val="007A7F10"/>
    <w:rsid w:val="007B01C9"/>
    <w:rsid w:val="007B1DD0"/>
    <w:rsid w:val="007B264A"/>
    <w:rsid w:val="007B5B8A"/>
    <w:rsid w:val="007D3DEB"/>
    <w:rsid w:val="007E1ED9"/>
    <w:rsid w:val="007F24CD"/>
    <w:rsid w:val="00822F3E"/>
    <w:rsid w:val="00825F69"/>
    <w:rsid w:val="00837BFD"/>
    <w:rsid w:val="008439AF"/>
    <w:rsid w:val="008519D7"/>
    <w:rsid w:val="00862CF6"/>
    <w:rsid w:val="00867ED5"/>
    <w:rsid w:val="008727AE"/>
    <w:rsid w:val="008731DD"/>
    <w:rsid w:val="00877240"/>
    <w:rsid w:val="00887241"/>
    <w:rsid w:val="00887966"/>
    <w:rsid w:val="008933BB"/>
    <w:rsid w:val="008A6F96"/>
    <w:rsid w:val="008C0EC9"/>
    <w:rsid w:val="008C1634"/>
    <w:rsid w:val="008C37CF"/>
    <w:rsid w:val="008C3B0B"/>
    <w:rsid w:val="008D288F"/>
    <w:rsid w:val="008D5B17"/>
    <w:rsid w:val="008D7894"/>
    <w:rsid w:val="008E21AC"/>
    <w:rsid w:val="008E46DD"/>
    <w:rsid w:val="00904B98"/>
    <w:rsid w:val="0090542E"/>
    <w:rsid w:val="00913E6A"/>
    <w:rsid w:val="00946423"/>
    <w:rsid w:val="009466B1"/>
    <w:rsid w:val="00946857"/>
    <w:rsid w:val="00962CF0"/>
    <w:rsid w:val="0097743A"/>
    <w:rsid w:val="00981E89"/>
    <w:rsid w:val="00984B42"/>
    <w:rsid w:val="00985412"/>
    <w:rsid w:val="009854A5"/>
    <w:rsid w:val="00992B44"/>
    <w:rsid w:val="009A0558"/>
    <w:rsid w:val="009A0B08"/>
    <w:rsid w:val="009A0C34"/>
    <w:rsid w:val="009B2345"/>
    <w:rsid w:val="009C61D2"/>
    <w:rsid w:val="009C6E24"/>
    <w:rsid w:val="009D5BB5"/>
    <w:rsid w:val="009D6083"/>
    <w:rsid w:val="009E5CEC"/>
    <w:rsid w:val="00A00684"/>
    <w:rsid w:val="00A0165B"/>
    <w:rsid w:val="00A36734"/>
    <w:rsid w:val="00A369EA"/>
    <w:rsid w:val="00A37576"/>
    <w:rsid w:val="00A40D15"/>
    <w:rsid w:val="00A4345D"/>
    <w:rsid w:val="00A52D1A"/>
    <w:rsid w:val="00A56FCB"/>
    <w:rsid w:val="00A80F3F"/>
    <w:rsid w:val="00A90B59"/>
    <w:rsid w:val="00A96B5D"/>
    <w:rsid w:val="00A97976"/>
    <w:rsid w:val="00AA570B"/>
    <w:rsid w:val="00AA59F0"/>
    <w:rsid w:val="00AB0293"/>
    <w:rsid w:val="00AB3A44"/>
    <w:rsid w:val="00AB71F5"/>
    <w:rsid w:val="00AC4F59"/>
    <w:rsid w:val="00AC72DA"/>
    <w:rsid w:val="00AE05D1"/>
    <w:rsid w:val="00AF2D64"/>
    <w:rsid w:val="00B10F7A"/>
    <w:rsid w:val="00B228F3"/>
    <w:rsid w:val="00B32895"/>
    <w:rsid w:val="00B33F9B"/>
    <w:rsid w:val="00B45381"/>
    <w:rsid w:val="00B61137"/>
    <w:rsid w:val="00B636D5"/>
    <w:rsid w:val="00B673CC"/>
    <w:rsid w:val="00B74A4B"/>
    <w:rsid w:val="00B76D4B"/>
    <w:rsid w:val="00BA38C3"/>
    <w:rsid w:val="00BA6A0A"/>
    <w:rsid w:val="00BB0746"/>
    <w:rsid w:val="00BB1DFC"/>
    <w:rsid w:val="00BB4D3D"/>
    <w:rsid w:val="00BC46C1"/>
    <w:rsid w:val="00BC526B"/>
    <w:rsid w:val="00BC5DD6"/>
    <w:rsid w:val="00BE0078"/>
    <w:rsid w:val="00BE60FE"/>
    <w:rsid w:val="00BE66B6"/>
    <w:rsid w:val="00BF1571"/>
    <w:rsid w:val="00C002F2"/>
    <w:rsid w:val="00C00355"/>
    <w:rsid w:val="00C07B67"/>
    <w:rsid w:val="00C221BF"/>
    <w:rsid w:val="00C316C0"/>
    <w:rsid w:val="00C364F2"/>
    <w:rsid w:val="00C423B2"/>
    <w:rsid w:val="00C5224F"/>
    <w:rsid w:val="00C530A6"/>
    <w:rsid w:val="00C5612E"/>
    <w:rsid w:val="00C56479"/>
    <w:rsid w:val="00C63673"/>
    <w:rsid w:val="00C84378"/>
    <w:rsid w:val="00C855D3"/>
    <w:rsid w:val="00C92973"/>
    <w:rsid w:val="00CA4056"/>
    <w:rsid w:val="00CB433A"/>
    <w:rsid w:val="00CC302F"/>
    <w:rsid w:val="00CC5280"/>
    <w:rsid w:val="00CC7381"/>
    <w:rsid w:val="00CD7D14"/>
    <w:rsid w:val="00CE1B87"/>
    <w:rsid w:val="00CE4C32"/>
    <w:rsid w:val="00CE6169"/>
    <w:rsid w:val="00CF10E6"/>
    <w:rsid w:val="00D121AD"/>
    <w:rsid w:val="00D12928"/>
    <w:rsid w:val="00D1421F"/>
    <w:rsid w:val="00D226D0"/>
    <w:rsid w:val="00D26C3D"/>
    <w:rsid w:val="00D306C8"/>
    <w:rsid w:val="00D36650"/>
    <w:rsid w:val="00D533CA"/>
    <w:rsid w:val="00D54725"/>
    <w:rsid w:val="00D669E7"/>
    <w:rsid w:val="00D71EA8"/>
    <w:rsid w:val="00D87CA4"/>
    <w:rsid w:val="00D97DD4"/>
    <w:rsid w:val="00DA69FD"/>
    <w:rsid w:val="00DB34A0"/>
    <w:rsid w:val="00DC295C"/>
    <w:rsid w:val="00DC5C9D"/>
    <w:rsid w:val="00DD0522"/>
    <w:rsid w:val="00DE0DAA"/>
    <w:rsid w:val="00DE2F27"/>
    <w:rsid w:val="00DE74E5"/>
    <w:rsid w:val="00DF1413"/>
    <w:rsid w:val="00E10440"/>
    <w:rsid w:val="00E11E79"/>
    <w:rsid w:val="00E14FFD"/>
    <w:rsid w:val="00E21A30"/>
    <w:rsid w:val="00E44504"/>
    <w:rsid w:val="00E91F75"/>
    <w:rsid w:val="00E92DE6"/>
    <w:rsid w:val="00EA74F6"/>
    <w:rsid w:val="00EB4111"/>
    <w:rsid w:val="00EB661E"/>
    <w:rsid w:val="00EC093A"/>
    <w:rsid w:val="00EC7E9E"/>
    <w:rsid w:val="00ED1871"/>
    <w:rsid w:val="00ED51FE"/>
    <w:rsid w:val="00EE78D4"/>
    <w:rsid w:val="00EF10C3"/>
    <w:rsid w:val="00EF3CED"/>
    <w:rsid w:val="00F1247E"/>
    <w:rsid w:val="00F1359A"/>
    <w:rsid w:val="00F14474"/>
    <w:rsid w:val="00F26E57"/>
    <w:rsid w:val="00F5249C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436D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yA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881DE8-9133-40E2-B764-D567C3208932}">
  <ds:schemaRefs/>
</ds:datastoreItem>
</file>

<file path=customXml/itemProps2.xml><?xml version="1.0" encoding="utf-8"?>
<ds:datastoreItem xmlns:ds="http://schemas.openxmlformats.org/officeDocument/2006/customXml" ds:itemID="{5762F878-B600-4968-A6E5-4DD5EFA6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3362</Words>
  <Characters>18158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Ana Teresa Bettencourt Pereira Forjaz</cp:lastModifiedBy>
  <cp:revision>9</cp:revision>
  <cp:lastPrinted>2019-07-02T11:16:00Z</cp:lastPrinted>
  <dcterms:created xsi:type="dcterms:W3CDTF">2020-11-02T15:50:00Z</dcterms:created>
  <dcterms:modified xsi:type="dcterms:W3CDTF">2020-12-15T16:02:00Z</dcterms:modified>
</cp:coreProperties>
</file>